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476A60C"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CCD939" w14:textId="77777777" w:rsidR="000173BA" w:rsidRPr="00A71D81" w:rsidRDefault="000173BA" w:rsidP="000173B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Pr="00A71D81">
        <w:rPr>
          <w:rFonts w:ascii="GHEA Grapalat" w:hAnsi="GHEA Grapalat"/>
          <w:i w:val="0"/>
          <w:lang w:val="af-ZA"/>
        </w:rPr>
        <w:t>ՄԱՍԻՆ</w:t>
      </w:r>
    </w:p>
    <w:p w14:paraId="0BB648C3" w14:textId="77777777" w:rsidR="000173BA" w:rsidRPr="00A71D81" w:rsidRDefault="000173BA" w:rsidP="000173BA">
      <w:pPr>
        <w:pStyle w:val="BodyTextIndent"/>
        <w:spacing w:line="240" w:lineRule="auto"/>
        <w:jc w:val="center"/>
        <w:rPr>
          <w:rFonts w:ascii="GHEA Grapalat" w:hAnsi="GHEA Grapalat"/>
          <w:i w:val="0"/>
          <w:lang w:val="af-ZA"/>
        </w:rPr>
      </w:pPr>
    </w:p>
    <w:p w14:paraId="6B120747"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2DAE0F9A" w14:textId="3F8B8C58" w:rsidR="000173BA" w:rsidRPr="00A71D81" w:rsidRDefault="000173BA" w:rsidP="000173BA">
      <w:pPr>
        <w:pStyle w:val="BodyTextIndent"/>
        <w:spacing w:line="240" w:lineRule="auto"/>
        <w:jc w:val="center"/>
        <w:rPr>
          <w:rFonts w:ascii="GHEA Grapalat" w:hAnsi="GHEA Grapalat"/>
          <w:i w:val="0"/>
          <w:lang w:val="af-ZA"/>
        </w:rPr>
      </w:pPr>
      <w:r w:rsidRPr="000173BA">
        <w:rPr>
          <w:rFonts w:ascii="GHEA Grapalat" w:hAnsi="GHEA Grapalat"/>
          <w:i w:val="0"/>
          <w:lang w:val="af-ZA"/>
        </w:rPr>
        <w:t>202</w:t>
      </w:r>
      <w:r w:rsidR="00A43F1B">
        <w:rPr>
          <w:rFonts w:ascii="GHEA Grapalat" w:hAnsi="GHEA Grapalat"/>
          <w:i w:val="0"/>
          <w:lang w:val="hy-AM"/>
        </w:rPr>
        <w:t>6</w:t>
      </w:r>
      <w:r w:rsidRPr="000173BA">
        <w:rPr>
          <w:rFonts w:ascii="GHEA Grapalat" w:hAnsi="GHEA Grapalat"/>
          <w:i w:val="0"/>
          <w:lang w:val="af-ZA"/>
        </w:rPr>
        <w:t xml:space="preserve"> թվականի «</w:t>
      </w:r>
      <w:r w:rsidR="004D3BE5">
        <w:rPr>
          <w:rFonts w:ascii="GHEA Grapalat" w:hAnsi="GHEA Grapalat"/>
          <w:i w:val="0"/>
          <w:lang w:val="hy-AM"/>
        </w:rPr>
        <w:t>հունիսի</w:t>
      </w:r>
      <w:r w:rsidRPr="000173BA">
        <w:rPr>
          <w:rFonts w:ascii="GHEA Grapalat" w:hAnsi="GHEA Grapalat"/>
          <w:i w:val="0"/>
          <w:lang w:val="af-ZA"/>
        </w:rPr>
        <w:t>»  «</w:t>
      </w:r>
      <w:r w:rsidR="004D3BE5">
        <w:rPr>
          <w:rFonts w:ascii="GHEA Grapalat" w:hAnsi="GHEA Grapalat"/>
          <w:i w:val="0"/>
          <w:lang w:val="hy-AM"/>
        </w:rPr>
        <w:t>0</w:t>
      </w:r>
      <w:r w:rsidR="00771F68" w:rsidRPr="00CC3A14">
        <w:rPr>
          <w:rFonts w:ascii="GHEA Grapalat" w:hAnsi="GHEA Grapalat"/>
          <w:i w:val="0"/>
          <w:lang w:val="af-ZA"/>
        </w:rPr>
        <w:t>9</w:t>
      </w:r>
      <w:r w:rsidRPr="000173BA">
        <w:rPr>
          <w:rFonts w:ascii="GHEA Grapalat" w:hAnsi="GHEA Grapalat"/>
          <w:i w:val="0"/>
          <w:lang w:val="af-ZA"/>
        </w:rPr>
        <w:t>» «N1» որոշմամբ</w:t>
      </w:r>
      <w:r w:rsidRPr="00A71D81">
        <w:rPr>
          <w:rFonts w:ascii="GHEA Grapalat" w:hAnsi="GHEA Grapalat"/>
          <w:i w:val="0"/>
          <w:lang w:val="af-ZA"/>
        </w:rPr>
        <w:t xml:space="preserve"> </w:t>
      </w:r>
    </w:p>
    <w:p w14:paraId="09995480" w14:textId="77777777" w:rsidR="000173BA" w:rsidRDefault="000173BA" w:rsidP="000173BA">
      <w:pPr>
        <w:pStyle w:val="BodyTextIndent"/>
        <w:spacing w:line="240" w:lineRule="auto"/>
        <w:jc w:val="center"/>
        <w:rPr>
          <w:rFonts w:ascii="GHEA Grapalat" w:hAnsi="GHEA Grapalat"/>
          <w:i w:val="0"/>
          <w:lang w:val="af-ZA"/>
        </w:rPr>
      </w:pPr>
    </w:p>
    <w:p w14:paraId="5A4B65E6" w14:textId="33119B9E" w:rsidR="000173BA" w:rsidRDefault="000173BA" w:rsidP="000173BA">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sidR="003B0FBD">
        <w:rPr>
          <w:rFonts w:ascii="GHEA Grapalat" w:hAnsi="GHEA Grapalat"/>
          <w:i w:val="0"/>
          <w:lang w:val="hy-AM"/>
        </w:rPr>
        <w:t>ՀԱ-ԳՀԱՊՁԲ-2026/37</w:t>
      </w:r>
    </w:p>
    <w:p w14:paraId="240AF34A" w14:textId="77777777" w:rsidR="000173BA" w:rsidRDefault="000173BA" w:rsidP="000173BA">
      <w:pPr>
        <w:pStyle w:val="BodyTextIndent"/>
        <w:spacing w:line="240" w:lineRule="auto"/>
        <w:jc w:val="center"/>
        <w:rPr>
          <w:rFonts w:ascii="GHEA Grapalat" w:hAnsi="GHEA Grapalat"/>
          <w:i w:val="0"/>
          <w:u w:val="single"/>
          <w:lang w:val="af-ZA"/>
        </w:rPr>
      </w:pPr>
    </w:p>
    <w:p w14:paraId="44BBBB97" w14:textId="77777777" w:rsidR="000173BA" w:rsidRPr="001F679D" w:rsidRDefault="000173BA" w:rsidP="000173BA">
      <w:pPr>
        <w:pStyle w:val="BodyTextIndent"/>
        <w:spacing w:line="240" w:lineRule="auto"/>
        <w:ind w:firstLine="0"/>
        <w:rPr>
          <w:rFonts w:ascii="GHEA Grapalat" w:hAnsi="GHEA Grapalat"/>
          <w:i w:val="0"/>
          <w:lang w:val="af-ZA"/>
        </w:rPr>
      </w:pPr>
    </w:p>
    <w:p w14:paraId="71187A1A" w14:textId="77777777" w:rsidR="000173BA" w:rsidRPr="00A71D81" w:rsidRDefault="000173BA" w:rsidP="000173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sidRPr="00A71D81">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հասցեում,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53112703" w14:textId="266E8BBC" w:rsidR="000173BA" w:rsidRPr="003E37F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w:t>
      </w:r>
      <w:r w:rsidRPr="003E37F1">
        <w:rPr>
          <w:rFonts w:ascii="GHEA Grapalat" w:hAnsi="GHEA Grapalat"/>
          <w:i w:val="0"/>
          <w:lang w:val="af-ZA"/>
        </w:rPr>
        <w:t xml:space="preserve">արդյունքում </w:t>
      </w:r>
      <w:r w:rsidRPr="003E37F1">
        <w:rPr>
          <w:rFonts w:ascii="GHEA Grapalat" w:hAnsi="GHEA Grapalat"/>
          <w:i w:val="0"/>
          <w:lang w:val="hy-AM"/>
        </w:rPr>
        <w:t>ընտրված</w:t>
      </w:r>
      <w:r w:rsidRPr="003E37F1">
        <w:rPr>
          <w:rFonts w:ascii="GHEA Grapalat" w:hAnsi="GHEA Grapalat"/>
          <w:i w:val="0"/>
          <w:lang w:val="af-ZA"/>
        </w:rPr>
        <w:t xml:space="preserve"> մասնակցին սահմանված կարգով կառաջարկվի կնքել </w:t>
      </w:r>
      <w:r w:rsidR="003B0FBD">
        <w:rPr>
          <w:rFonts w:ascii="GHEA Grapalat" w:hAnsi="GHEA Grapalat" w:cs="Calibri"/>
          <w:b/>
          <w:sz w:val="24"/>
          <w:szCs w:val="24"/>
          <w:lang w:val="hy-AM"/>
        </w:rPr>
        <w:t xml:space="preserve">ապրանքների </w:t>
      </w:r>
      <w:r>
        <w:rPr>
          <w:rFonts w:ascii="GHEA Grapalat" w:hAnsi="GHEA Grapalat"/>
          <w:i w:val="0"/>
          <w:iCs/>
          <w:lang w:val="hy-AM"/>
        </w:rPr>
        <w:t xml:space="preserve">մատակարարման </w:t>
      </w:r>
      <w:r w:rsidRPr="00F262F9">
        <w:rPr>
          <w:rFonts w:ascii="GHEA Grapalat" w:hAnsi="GHEA Grapalat"/>
          <w:i w:val="0"/>
          <w:iCs/>
          <w:lang w:val="af-ZA"/>
        </w:rPr>
        <w:t xml:space="preserve"> </w:t>
      </w:r>
      <w:r w:rsidRPr="003E37F1">
        <w:rPr>
          <w:rFonts w:ascii="GHEA Grapalat" w:hAnsi="GHEA Grapalat"/>
          <w:i w:val="0"/>
          <w:lang w:val="af-ZA"/>
        </w:rPr>
        <w:t xml:space="preserve">պայմանագիր (այսուհետ` պայմանագիր)։ </w:t>
      </w:r>
    </w:p>
    <w:p w14:paraId="541289C3" w14:textId="77777777" w:rsidR="000173BA" w:rsidRPr="00A71D8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3BD85A" w14:textId="77777777" w:rsidR="000173BA" w:rsidRPr="00A71D81" w:rsidRDefault="000173BA" w:rsidP="000173BA">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0E7DEB9"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A581381"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FF133D3" w14:textId="3022B10D" w:rsidR="000173BA" w:rsidRDefault="000173BA" w:rsidP="000173BA">
      <w:pPr>
        <w:pStyle w:val="BodyTextIndent"/>
        <w:spacing w:line="240" w:lineRule="auto"/>
        <w:rPr>
          <w:rFonts w:ascii="GHEA Grapalat" w:hAnsi="GHEA Grapalat"/>
          <w:i w:val="0"/>
          <w:lang w:val="hy-AM"/>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hy-AM"/>
        </w:rPr>
        <w:t xml:space="preserve">  </w:t>
      </w:r>
      <w:r w:rsidRPr="00A71D81">
        <w:rPr>
          <w:rFonts w:ascii="GHEA Grapalat" w:hAnsi="GHEA Grapalat"/>
          <w:i w:val="0"/>
          <w:lang w:val="af-ZA"/>
        </w:rPr>
        <w:t>հրապարակման օրվանից հաշված</w:t>
      </w:r>
      <w:r>
        <w:rPr>
          <w:rFonts w:ascii="GHEA Grapalat" w:hAnsi="GHEA Grapalat"/>
          <w:i w:val="0"/>
          <w:lang w:val="af-ZA"/>
        </w:rPr>
        <w:t xml:space="preserve"> </w:t>
      </w:r>
      <w:r w:rsidR="00A43F1B">
        <w:rPr>
          <w:rFonts w:ascii="GHEA Grapalat" w:hAnsi="GHEA Grapalat"/>
          <w:i w:val="0"/>
          <w:u w:val="single"/>
          <w:lang w:val="hy-AM"/>
        </w:rPr>
        <w:t>7</w:t>
      </w:r>
      <w:r w:rsidRPr="00A71D81">
        <w:rPr>
          <w:rFonts w:ascii="GHEA Grapalat" w:hAnsi="GHEA Grapalat"/>
          <w:i w:val="0"/>
          <w:lang w:val="af-ZA"/>
        </w:rPr>
        <w:t xml:space="preserve">-րդ օրվա </w:t>
      </w:r>
      <w:r w:rsidRPr="000173BA">
        <w:rPr>
          <w:rFonts w:ascii="GHEA Grapalat" w:hAnsi="GHEA Grapalat"/>
          <w:i w:val="0"/>
          <w:lang w:val="af-ZA"/>
        </w:rPr>
        <w:t xml:space="preserve">ժամը </w:t>
      </w:r>
      <w:r w:rsidR="00A43F1B">
        <w:rPr>
          <w:rFonts w:ascii="GHEA Grapalat" w:hAnsi="GHEA Grapalat"/>
          <w:i w:val="0"/>
          <w:u w:val="single"/>
          <w:lang w:val="hy-AM"/>
        </w:rPr>
        <w:t>1</w:t>
      </w:r>
      <w:r w:rsidR="00802723" w:rsidRPr="00802723">
        <w:rPr>
          <w:rFonts w:ascii="GHEA Grapalat" w:hAnsi="GHEA Grapalat"/>
          <w:i w:val="0"/>
          <w:u w:val="single"/>
          <w:lang w:val="af-ZA"/>
        </w:rPr>
        <w:t>5</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-ը:</w:t>
      </w:r>
      <w:r>
        <w:rPr>
          <w:rFonts w:ascii="GHEA Grapalat" w:hAnsi="GHEA Grapalat"/>
          <w:i w:val="0"/>
          <w:lang w:val="hy-AM"/>
        </w:rPr>
        <w:t xml:space="preserve"> </w:t>
      </w:r>
    </w:p>
    <w:p w14:paraId="035DF827"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705A31E" w14:textId="2B5613CD" w:rsidR="000173BA" w:rsidRPr="00A71D81" w:rsidRDefault="000173BA" w:rsidP="000173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 2-րդ </w:t>
      </w:r>
      <w:r w:rsidRPr="000173BA">
        <w:rPr>
          <w:rFonts w:ascii="GHEA Grapalat" w:hAnsi="GHEA Grapalat"/>
          <w:i w:val="0"/>
          <w:lang w:val="hy-AM"/>
        </w:rPr>
        <w:t>հարկ</w:t>
      </w:r>
      <w:r w:rsidRPr="000173BA">
        <w:rPr>
          <w:rFonts w:ascii="GHEA Grapalat" w:hAnsi="GHEA Grapalat"/>
          <w:i w:val="0"/>
          <w:lang w:val="af-ZA"/>
        </w:rPr>
        <w:t>, «</w:t>
      </w:r>
      <w:r w:rsidRPr="000173BA">
        <w:rPr>
          <w:rFonts w:ascii="GHEA Grapalat" w:hAnsi="GHEA Grapalat"/>
          <w:i w:val="0"/>
          <w:lang w:val="hy-AM"/>
        </w:rPr>
        <w:t>202</w:t>
      </w:r>
      <w:r>
        <w:rPr>
          <w:rFonts w:ascii="GHEA Grapalat" w:hAnsi="GHEA Grapalat"/>
          <w:i w:val="0"/>
          <w:lang w:val="hy-AM"/>
        </w:rPr>
        <w:t>6</w:t>
      </w:r>
      <w:r w:rsidRPr="000173BA">
        <w:rPr>
          <w:rFonts w:ascii="GHEA Grapalat" w:hAnsi="GHEA Grapalat"/>
          <w:i w:val="0"/>
          <w:lang w:val="hy-AM"/>
        </w:rPr>
        <w:t>թ</w:t>
      </w:r>
      <w:r w:rsidRPr="000173BA">
        <w:rPr>
          <w:rFonts w:ascii="GHEA Grapalat" w:hAnsi="GHEA Grapalat"/>
          <w:i w:val="0"/>
          <w:lang w:val="af-ZA"/>
        </w:rPr>
        <w:t>» «</w:t>
      </w:r>
      <w:r w:rsidR="004D3BE5">
        <w:rPr>
          <w:rFonts w:ascii="GHEA Grapalat" w:hAnsi="GHEA Grapalat"/>
          <w:i w:val="0"/>
          <w:lang w:val="hy-AM"/>
        </w:rPr>
        <w:t>հունիսի</w:t>
      </w:r>
      <w:r w:rsidRPr="000173BA">
        <w:rPr>
          <w:rFonts w:ascii="GHEA Grapalat" w:hAnsi="GHEA Grapalat"/>
          <w:i w:val="0"/>
          <w:lang w:val="af-ZA"/>
        </w:rPr>
        <w:t>»</w:t>
      </w:r>
      <w:r>
        <w:rPr>
          <w:rFonts w:ascii="GHEA Grapalat" w:hAnsi="GHEA Grapalat"/>
          <w:i w:val="0"/>
          <w:lang w:val="hy-AM"/>
        </w:rPr>
        <w:t xml:space="preserve">                        </w:t>
      </w:r>
      <w:r w:rsidRPr="000173BA">
        <w:rPr>
          <w:rFonts w:ascii="GHEA Grapalat" w:hAnsi="GHEA Grapalat"/>
          <w:i w:val="0"/>
          <w:lang w:val="af-ZA"/>
        </w:rPr>
        <w:t xml:space="preserve"> «</w:t>
      </w:r>
      <w:r w:rsidR="00A43F1B">
        <w:rPr>
          <w:rFonts w:ascii="GHEA Grapalat" w:hAnsi="GHEA Grapalat"/>
          <w:i w:val="0"/>
          <w:lang w:val="hy-AM"/>
        </w:rPr>
        <w:t>1</w:t>
      </w:r>
      <w:r w:rsidR="008822E5" w:rsidRPr="008822E5">
        <w:rPr>
          <w:rFonts w:ascii="GHEA Grapalat" w:hAnsi="GHEA Grapalat"/>
          <w:i w:val="0"/>
          <w:lang w:val="af-ZA"/>
        </w:rPr>
        <w:t>6</w:t>
      </w:r>
      <w:r w:rsidRPr="000173BA">
        <w:rPr>
          <w:rFonts w:ascii="GHEA Grapalat" w:hAnsi="GHEA Grapalat"/>
          <w:i w:val="0"/>
          <w:lang w:val="af-ZA"/>
        </w:rPr>
        <w:t xml:space="preserve">» -ին ժամը </w:t>
      </w:r>
      <w:r w:rsidR="00A43F1B">
        <w:rPr>
          <w:rFonts w:ascii="GHEA Grapalat" w:hAnsi="GHEA Grapalat"/>
          <w:i w:val="0"/>
          <w:u w:val="single"/>
          <w:lang w:val="hy-AM"/>
        </w:rPr>
        <w:t>1</w:t>
      </w:r>
      <w:r w:rsidR="00802723" w:rsidRPr="00802723">
        <w:rPr>
          <w:rFonts w:ascii="GHEA Grapalat" w:hAnsi="GHEA Grapalat"/>
          <w:i w:val="0"/>
          <w:u w:val="single"/>
          <w:lang w:val="af-ZA"/>
        </w:rPr>
        <w:t>5</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ին։</w:t>
      </w:r>
      <w:r w:rsidRPr="00A71D81">
        <w:rPr>
          <w:rFonts w:ascii="GHEA Grapalat" w:hAnsi="GHEA Grapalat"/>
          <w:i w:val="0"/>
          <w:lang w:val="af-ZA"/>
        </w:rPr>
        <w:t xml:space="preserve">   </w:t>
      </w:r>
    </w:p>
    <w:p w14:paraId="3E4FA385" w14:textId="77777777" w:rsidR="000173BA" w:rsidRPr="006675F2" w:rsidRDefault="000173BA" w:rsidP="000173B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40F531" w14:textId="77777777" w:rsidR="000173BA" w:rsidRPr="006D2E03" w:rsidRDefault="000173BA" w:rsidP="000173BA">
      <w:pPr>
        <w:pStyle w:val="BodyTextIndent"/>
        <w:spacing w:line="240" w:lineRule="auto"/>
        <w:rPr>
          <w:rFonts w:ascii="GHEA Grapalat" w:hAnsi="GHEA Grapalat"/>
          <w:i w:val="0"/>
          <w:lang w:val="hy-AM"/>
        </w:rPr>
      </w:pPr>
    </w:p>
    <w:p w14:paraId="270B2468"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63368">
        <w:rPr>
          <w:rFonts w:ascii="GHEA Grapalat" w:hAnsi="GHEA Grapalat"/>
          <w:i w:val="0"/>
          <w:u w:val="single"/>
          <w:lang w:val="hy-AM"/>
        </w:rPr>
        <w:t xml:space="preserve"> </w:t>
      </w:r>
      <w:r w:rsidRPr="00F542A4">
        <w:rPr>
          <w:rFonts w:ascii="GHEA Grapalat" w:hAnsi="GHEA Grapalat"/>
          <w:i w:val="0"/>
          <w:u w:val="single"/>
          <w:lang w:val="hy-AM"/>
        </w:rPr>
        <w:t>Մանե Խաչատրյա</w:t>
      </w:r>
      <w:r>
        <w:rPr>
          <w:rFonts w:ascii="GHEA Grapalat" w:hAnsi="GHEA Grapalat"/>
          <w:i w:val="0"/>
          <w:u w:val="single"/>
          <w:lang w:val="hy-AM"/>
        </w:rPr>
        <w:t>ն</w:t>
      </w:r>
      <w:r w:rsidRPr="00A71D81">
        <w:rPr>
          <w:rFonts w:ascii="GHEA Grapalat" w:hAnsi="GHEA Grapalat"/>
          <w:i w:val="0"/>
          <w:lang w:val="af-ZA"/>
        </w:rPr>
        <w:t>ին</w:t>
      </w:r>
    </w:p>
    <w:p w14:paraId="718067D2" w14:textId="77777777" w:rsidR="000173BA" w:rsidRPr="00A71D8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61BCC69" w14:textId="77777777" w:rsidR="000173BA" w:rsidRPr="00A71D81" w:rsidRDefault="000173BA" w:rsidP="000173BA">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F542A4">
        <w:rPr>
          <w:rFonts w:ascii="GHEA Grapalat" w:hAnsi="GHEA Grapalat"/>
          <w:i w:val="0"/>
          <w:u w:val="single"/>
          <w:lang w:val="hy-AM"/>
        </w:rPr>
        <w:t>094-64-20-33</w:t>
      </w:r>
    </w:p>
    <w:p w14:paraId="537DD25A" w14:textId="77777777" w:rsidR="000173BA" w:rsidRPr="00A71D81" w:rsidRDefault="000173BA" w:rsidP="000173BA">
      <w:pPr>
        <w:pStyle w:val="BodyTextIndent"/>
        <w:spacing w:line="240" w:lineRule="auto"/>
        <w:rPr>
          <w:rFonts w:ascii="GHEA Grapalat" w:hAnsi="GHEA Grapalat"/>
          <w:i w:val="0"/>
          <w:lang w:val="af-ZA"/>
        </w:rPr>
      </w:pPr>
    </w:p>
    <w:p w14:paraId="1CFBAA5A" w14:textId="77777777" w:rsidR="000173BA" w:rsidRPr="00A71D81" w:rsidRDefault="000173BA" w:rsidP="000173BA">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8" w:history="1">
        <w:r w:rsidRPr="00F542A4">
          <w:rPr>
            <w:rStyle w:val="Hyperlink"/>
            <w:rFonts w:ascii="Helvetica" w:hAnsi="Helvetica"/>
            <w:spacing w:val="3"/>
            <w:sz w:val="21"/>
            <w:szCs w:val="21"/>
            <w:shd w:val="clear" w:color="auto" w:fill="FFFFFF"/>
            <w:lang w:val="af-ZA"/>
          </w:rPr>
          <w:t>manekhchatryan@gmail.com</w:t>
        </w:r>
      </w:hyperlink>
    </w:p>
    <w:p w14:paraId="7DC3087F" w14:textId="77777777" w:rsidR="000173BA" w:rsidRPr="00A71D81" w:rsidRDefault="000173BA" w:rsidP="000173BA">
      <w:pPr>
        <w:pStyle w:val="BodyTextIndent"/>
        <w:spacing w:line="240" w:lineRule="auto"/>
        <w:rPr>
          <w:rFonts w:ascii="GHEA Grapalat" w:hAnsi="GHEA Grapalat"/>
          <w:i w:val="0"/>
          <w:lang w:val="af-ZA"/>
        </w:rPr>
      </w:pPr>
    </w:p>
    <w:p w14:paraId="3E29ED1E" w14:textId="77777777" w:rsidR="000173BA" w:rsidRPr="00A71D81" w:rsidRDefault="000173BA" w:rsidP="000173BA">
      <w:pPr>
        <w:pStyle w:val="BodyTextIndent"/>
        <w:spacing w:line="240" w:lineRule="auto"/>
        <w:ind w:firstLine="0"/>
        <w:rPr>
          <w:rFonts w:ascii="GHEA Grapalat" w:hAnsi="GHEA Grapalat"/>
          <w:i w:val="0"/>
          <w:lang w:val="af-ZA"/>
        </w:rPr>
      </w:pPr>
    </w:p>
    <w:p w14:paraId="697A70D6" w14:textId="77777777" w:rsidR="000173BA" w:rsidRPr="00754753" w:rsidRDefault="000173BA" w:rsidP="000173BA">
      <w:pPr>
        <w:pStyle w:val="BodyTextIndent"/>
        <w:spacing w:line="240" w:lineRule="auto"/>
        <w:ind w:firstLine="0"/>
        <w:rPr>
          <w:rFonts w:ascii="GHEA Grapalat" w:hAnsi="GHEA Grapalat"/>
          <w:i w:val="0"/>
          <w:u w:val="single"/>
          <w:lang w:val="af-ZA"/>
        </w:rPr>
      </w:pPr>
      <w:r w:rsidRPr="00A71D81">
        <w:rPr>
          <w:rFonts w:ascii="GHEA Grapalat" w:hAnsi="GHEA Grapalat"/>
          <w:i w:val="0"/>
          <w:lang w:val="af-ZA"/>
        </w:rPr>
        <w:t xml:space="preserve">Պատվիրատու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p>
    <w:p w14:paraId="1947B2E3" w14:textId="77777777" w:rsidR="000173BA" w:rsidRDefault="000173BA" w:rsidP="000173BA">
      <w:pPr>
        <w:pStyle w:val="BodyText"/>
        <w:ind w:right="-7"/>
        <w:jc w:val="both"/>
        <w:rPr>
          <w:rFonts w:ascii="GHEA Grapalat" w:hAnsi="GHEA Grapalat" w:cs="Sylfaen"/>
          <w:i/>
          <w:sz w:val="22"/>
          <w:lang w:val="af-ZA"/>
        </w:rPr>
      </w:pPr>
    </w:p>
    <w:p w14:paraId="3B039A5E" w14:textId="77777777" w:rsidR="000173BA" w:rsidRPr="00A71D81" w:rsidRDefault="00E92948" w:rsidP="000173BA">
      <w:pPr>
        <w:pStyle w:val="BodyText"/>
        <w:spacing w:after="0"/>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173BA">
        <w:rPr>
          <w:rFonts w:ascii="GHEA Grapalat" w:hAnsi="GHEA Grapalat" w:cs="Sylfaen"/>
          <w:i/>
          <w:sz w:val="22"/>
          <w:lang w:val="hy-AM"/>
        </w:rPr>
        <w:lastRenderedPageBreak/>
        <w:t xml:space="preserve">                                                           </w:t>
      </w:r>
      <w:r w:rsidR="000173BA" w:rsidRPr="00A71D81">
        <w:rPr>
          <w:rFonts w:ascii="GHEA Grapalat" w:hAnsi="GHEA Grapalat" w:cs="Sylfaen"/>
          <w:i/>
          <w:sz w:val="20"/>
          <w:szCs w:val="20"/>
        </w:rPr>
        <w:t>Հաստատված</w:t>
      </w:r>
      <w:r w:rsidR="000173BA" w:rsidRPr="00A71D81">
        <w:rPr>
          <w:rFonts w:ascii="GHEA Grapalat" w:hAnsi="GHEA Grapalat" w:cs="Times Armenian"/>
          <w:i/>
          <w:sz w:val="20"/>
          <w:szCs w:val="20"/>
          <w:lang w:val="af-ZA"/>
        </w:rPr>
        <w:t xml:space="preserve"> </w:t>
      </w:r>
      <w:r w:rsidR="000173BA" w:rsidRPr="00A71D81">
        <w:rPr>
          <w:rFonts w:ascii="GHEA Grapalat" w:hAnsi="GHEA Grapalat" w:cs="Sylfaen"/>
          <w:i/>
          <w:sz w:val="20"/>
          <w:szCs w:val="20"/>
        </w:rPr>
        <w:t>է</w:t>
      </w:r>
    </w:p>
    <w:p w14:paraId="1445CAB0" w14:textId="4F596A0B" w:rsidR="000173BA" w:rsidRPr="00A71D81" w:rsidRDefault="003B0FBD" w:rsidP="000173BA">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ՀԱ-ԳՀԱՊՁԲ-2026/37</w:t>
      </w:r>
      <w:r w:rsidR="00EB2A41" w:rsidRPr="00771F68">
        <w:rPr>
          <w:rFonts w:ascii="GHEA Grapalat" w:hAnsi="GHEA Grapalat" w:cs="Sylfaen"/>
          <w:i/>
          <w:sz w:val="20"/>
          <w:szCs w:val="20"/>
          <w:u w:val="single"/>
          <w:lang w:val="af-ZA"/>
        </w:rPr>
        <w:t xml:space="preserve"> </w:t>
      </w:r>
      <w:r w:rsidR="000173BA" w:rsidRPr="00A71D81">
        <w:rPr>
          <w:rFonts w:ascii="GHEA Grapalat" w:hAnsi="GHEA Grapalat" w:cs="Sylfaen"/>
          <w:i/>
          <w:sz w:val="20"/>
          <w:szCs w:val="20"/>
        </w:rPr>
        <w:t>ծածկա</w:t>
      </w:r>
      <w:r w:rsidR="000173BA" w:rsidRPr="00A71D81">
        <w:rPr>
          <w:rFonts w:ascii="GHEA Grapalat" w:hAnsi="GHEA Grapalat" w:cs="Times Armenian"/>
          <w:i/>
          <w:sz w:val="20"/>
          <w:szCs w:val="20"/>
        </w:rPr>
        <w:t>գ</w:t>
      </w:r>
      <w:r w:rsidR="000173BA" w:rsidRPr="00A71D81">
        <w:rPr>
          <w:rFonts w:ascii="GHEA Grapalat" w:hAnsi="GHEA Grapalat" w:cs="Sylfaen"/>
          <w:i/>
          <w:sz w:val="20"/>
          <w:szCs w:val="20"/>
        </w:rPr>
        <w:t>րով</w:t>
      </w:r>
      <w:r w:rsidR="000173BA" w:rsidRPr="00A71D81">
        <w:rPr>
          <w:rFonts w:ascii="GHEA Grapalat" w:hAnsi="GHEA Grapalat" w:cs="Times Armenian"/>
          <w:i/>
          <w:sz w:val="20"/>
          <w:szCs w:val="20"/>
          <w:lang w:val="af-ZA"/>
        </w:rPr>
        <w:t xml:space="preserve"> </w:t>
      </w:r>
    </w:p>
    <w:p w14:paraId="547D80CD" w14:textId="77777777" w:rsidR="000173BA" w:rsidRPr="000173BA" w:rsidRDefault="000173BA" w:rsidP="000173BA">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63368">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hy-AM"/>
        </w:rPr>
        <w:t xml:space="preserve"> </w:t>
      </w:r>
      <w:r w:rsidRPr="000173BA">
        <w:rPr>
          <w:rFonts w:ascii="GHEA Grapalat" w:hAnsi="GHEA Grapalat" w:cs="Times Armenian"/>
          <w:i/>
          <w:sz w:val="20"/>
          <w:szCs w:val="20"/>
          <w:lang w:val="af-ZA"/>
        </w:rPr>
        <w:t xml:space="preserve">գնահատող </w:t>
      </w:r>
      <w:r w:rsidRPr="000173BA">
        <w:rPr>
          <w:rFonts w:ascii="GHEA Grapalat" w:hAnsi="GHEA Grapalat" w:cs="Sylfaen"/>
          <w:i/>
          <w:sz w:val="20"/>
          <w:szCs w:val="20"/>
        </w:rPr>
        <w:t>հանձնաժողովի</w:t>
      </w:r>
    </w:p>
    <w:p w14:paraId="6DC32185" w14:textId="03AAD609" w:rsidR="000173BA" w:rsidRPr="00A71D81" w:rsidRDefault="000173BA" w:rsidP="000173BA">
      <w:pPr>
        <w:pStyle w:val="BodyText"/>
        <w:spacing w:after="0"/>
        <w:ind w:firstLine="567"/>
        <w:jc w:val="right"/>
        <w:rPr>
          <w:rFonts w:ascii="GHEA Grapalat" w:hAnsi="GHEA Grapalat"/>
          <w:i/>
          <w:sz w:val="20"/>
          <w:szCs w:val="20"/>
          <w:lang w:val="af-ZA"/>
        </w:rPr>
      </w:pPr>
      <w:r w:rsidRPr="000173BA">
        <w:rPr>
          <w:rFonts w:ascii="GHEA Grapalat" w:hAnsi="GHEA Grapalat" w:cs="Sylfaen"/>
          <w:i/>
          <w:sz w:val="20"/>
          <w:szCs w:val="20"/>
          <w:lang w:val="af-ZA"/>
        </w:rPr>
        <w:t xml:space="preserve"> 20</w:t>
      </w:r>
      <w:r w:rsidRPr="000173BA">
        <w:rPr>
          <w:rFonts w:ascii="GHEA Grapalat" w:hAnsi="GHEA Grapalat" w:cs="Sylfaen"/>
          <w:i/>
          <w:sz w:val="20"/>
          <w:szCs w:val="20"/>
          <w:lang w:val="hy-AM"/>
        </w:rPr>
        <w:t>2</w:t>
      </w:r>
      <w:r w:rsidR="00A43F1B">
        <w:rPr>
          <w:rFonts w:ascii="GHEA Grapalat" w:hAnsi="GHEA Grapalat" w:cs="Sylfaen"/>
          <w:i/>
          <w:sz w:val="20"/>
          <w:szCs w:val="20"/>
          <w:lang w:val="hy-AM"/>
        </w:rPr>
        <w:t>6</w:t>
      </w:r>
      <w:r w:rsidRPr="000173BA">
        <w:rPr>
          <w:rFonts w:ascii="GHEA Grapalat" w:hAnsi="GHEA Grapalat" w:cs="Sylfaen"/>
          <w:i/>
          <w:sz w:val="20"/>
          <w:szCs w:val="20"/>
        </w:rPr>
        <w:t>թ</w:t>
      </w:r>
      <w:r w:rsidRPr="000173BA">
        <w:rPr>
          <w:rFonts w:ascii="GHEA Grapalat" w:hAnsi="GHEA Grapalat" w:cs="Times Armenian"/>
          <w:i/>
          <w:sz w:val="20"/>
          <w:szCs w:val="20"/>
          <w:lang w:val="af-ZA"/>
        </w:rPr>
        <w:t xml:space="preserve">.  </w:t>
      </w:r>
      <w:r w:rsidR="004D3BE5">
        <w:rPr>
          <w:rFonts w:ascii="GHEA Grapalat" w:hAnsi="GHEA Grapalat" w:cs="Times Armenian"/>
          <w:i/>
          <w:sz w:val="20"/>
          <w:szCs w:val="20"/>
          <w:u w:val="single"/>
          <w:lang w:val="hy-AM"/>
        </w:rPr>
        <w:t xml:space="preserve">Հունիսի </w:t>
      </w:r>
      <w:r w:rsidRPr="000173BA">
        <w:rPr>
          <w:rFonts w:ascii="GHEA Grapalat" w:hAnsi="GHEA Grapalat" w:cs="Times Armenian"/>
          <w:i/>
          <w:sz w:val="20"/>
          <w:szCs w:val="20"/>
          <w:lang w:val="hy-AM"/>
        </w:rPr>
        <w:t xml:space="preserve"> </w:t>
      </w:r>
      <w:r w:rsidR="004D3BE5">
        <w:rPr>
          <w:rFonts w:ascii="GHEA Grapalat" w:hAnsi="GHEA Grapalat" w:cs="Times Armenian"/>
          <w:i/>
          <w:sz w:val="20"/>
          <w:szCs w:val="20"/>
          <w:lang w:val="hy-AM"/>
        </w:rPr>
        <w:t>0</w:t>
      </w:r>
      <w:r w:rsidR="007629F3" w:rsidRPr="00CC3A14">
        <w:rPr>
          <w:rFonts w:ascii="GHEA Grapalat" w:hAnsi="GHEA Grapalat" w:cs="Times Armenian"/>
          <w:i/>
          <w:sz w:val="20"/>
          <w:szCs w:val="20"/>
          <w:lang w:val="af-ZA"/>
        </w:rPr>
        <w:t>9</w:t>
      </w:r>
      <w:r w:rsidRPr="000173BA">
        <w:rPr>
          <w:rFonts w:ascii="GHEA Grapalat" w:hAnsi="GHEA Grapalat" w:cs="Times Armenian"/>
          <w:i/>
          <w:sz w:val="20"/>
          <w:szCs w:val="20"/>
          <w:lang w:val="hy-AM"/>
        </w:rPr>
        <w:t>-ի</w:t>
      </w:r>
      <w:r w:rsidRPr="000173BA">
        <w:rPr>
          <w:rFonts w:ascii="GHEA Grapalat" w:hAnsi="GHEA Grapalat" w:cs="Times Armenian"/>
          <w:i/>
          <w:sz w:val="20"/>
          <w:szCs w:val="20"/>
          <w:lang w:val="af-ZA"/>
        </w:rPr>
        <w:t xml:space="preserve"> </w:t>
      </w:r>
      <w:r w:rsidRPr="000173BA">
        <w:rPr>
          <w:rFonts w:ascii="GHEA Grapalat" w:hAnsi="GHEA Grapalat" w:cs="Times Armenian"/>
          <w:i/>
          <w:sz w:val="20"/>
          <w:szCs w:val="20"/>
          <w:vertAlign w:val="subscript"/>
          <w:lang w:val="af-ZA"/>
        </w:rPr>
        <w:t xml:space="preserve"> </w:t>
      </w:r>
      <w:r w:rsidRPr="000173BA">
        <w:rPr>
          <w:rFonts w:ascii="GHEA Grapalat" w:hAnsi="GHEA Grapalat" w:cs="Times Armenian"/>
          <w:i/>
          <w:sz w:val="20"/>
          <w:szCs w:val="20"/>
          <w:lang w:val="af-ZA"/>
        </w:rPr>
        <w:t>N</w:t>
      </w:r>
      <w:r w:rsidRPr="000173BA">
        <w:rPr>
          <w:rFonts w:ascii="GHEA Grapalat" w:hAnsi="GHEA Grapalat" w:cs="Times Armenian"/>
          <w:i/>
          <w:sz w:val="20"/>
          <w:szCs w:val="20"/>
          <w:u w:val="single"/>
          <w:lang w:val="af-ZA"/>
        </w:rPr>
        <w:t>1</w:t>
      </w:r>
      <w:r w:rsidRPr="000173BA">
        <w:rPr>
          <w:rFonts w:ascii="GHEA Grapalat" w:hAnsi="GHEA Grapalat" w:cs="Times Armenian"/>
          <w:i/>
          <w:sz w:val="20"/>
          <w:szCs w:val="20"/>
          <w:u w:val="single"/>
          <w:lang w:val="hy-AM"/>
        </w:rPr>
        <w:t xml:space="preserve"> </w:t>
      </w:r>
      <w:r w:rsidRPr="000173BA">
        <w:rPr>
          <w:rFonts w:ascii="GHEA Grapalat" w:hAnsi="GHEA Grapalat" w:cs="Sylfaen"/>
          <w:i/>
          <w:sz w:val="20"/>
          <w:szCs w:val="20"/>
        </w:rPr>
        <w:t>որոշմամբ</w:t>
      </w:r>
    </w:p>
    <w:p w14:paraId="71E9DE7A" w14:textId="77777777" w:rsidR="000173BA" w:rsidRPr="00A71D81" w:rsidRDefault="000173BA" w:rsidP="000173BA">
      <w:pPr>
        <w:pStyle w:val="BodyText"/>
        <w:ind w:right="-7" w:firstLine="567"/>
        <w:jc w:val="right"/>
        <w:rPr>
          <w:rFonts w:ascii="GHEA Grapalat" w:hAnsi="GHEA Grapalat"/>
          <w:lang w:val="af-ZA"/>
        </w:rPr>
      </w:pPr>
    </w:p>
    <w:p w14:paraId="3408F591" w14:textId="77777777" w:rsidR="000173BA" w:rsidRPr="00A71D81" w:rsidRDefault="000173BA" w:rsidP="000173BA">
      <w:pPr>
        <w:pStyle w:val="BodyText"/>
        <w:ind w:right="-7" w:firstLine="567"/>
        <w:jc w:val="center"/>
        <w:rPr>
          <w:rFonts w:ascii="GHEA Grapalat" w:hAnsi="GHEA Grapalat"/>
          <w:lang w:val="af-ZA"/>
        </w:rPr>
      </w:pPr>
    </w:p>
    <w:p w14:paraId="56C19045" w14:textId="77777777" w:rsidR="000173BA" w:rsidRPr="00A71D81" w:rsidRDefault="000173BA" w:rsidP="000173BA">
      <w:pPr>
        <w:pStyle w:val="BodyText"/>
        <w:ind w:right="-7" w:firstLine="567"/>
        <w:jc w:val="center"/>
        <w:rPr>
          <w:rFonts w:ascii="GHEA Grapalat" w:hAnsi="GHEA Grapalat"/>
          <w:lang w:val="af-ZA"/>
        </w:rPr>
      </w:pPr>
    </w:p>
    <w:p w14:paraId="5AC883AD" w14:textId="77777777" w:rsidR="000173BA" w:rsidRPr="00A71D81" w:rsidRDefault="000173BA" w:rsidP="000173BA">
      <w:pPr>
        <w:pStyle w:val="BodyText"/>
        <w:ind w:right="-7" w:firstLine="567"/>
        <w:jc w:val="center"/>
        <w:rPr>
          <w:rFonts w:ascii="GHEA Grapalat" w:hAnsi="GHEA Grapalat"/>
          <w:lang w:val="af-ZA"/>
        </w:rPr>
      </w:pPr>
    </w:p>
    <w:p w14:paraId="5970712B" w14:textId="77777777" w:rsidR="000173BA" w:rsidRPr="00A71D81" w:rsidRDefault="000173BA" w:rsidP="000173BA">
      <w:pPr>
        <w:pStyle w:val="BodyText"/>
        <w:ind w:right="-7" w:firstLine="567"/>
        <w:jc w:val="center"/>
        <w:rPr>
          <w:rFonts w:ascii="GHEA Grapalat" w:hAnsi="GHEA Grapalat"/>
          <w:lang w:val="af-ZA"/>
        </w:rPr>
      </w:pPr>
    </w:p>
    <w:p w14:paraId="49B258FC" w14:textId="77777777" w:rsidR="000173BA" w:rsidRPr="00A71D81" w:rsidRDefault="000173BA" w:rsidP="000173BA">
      <w:pPr>
        <w:pStyle w:val="BodyText"/>
        <w:ind w:right="-7" w:firstLine="567"/>
        <w:jc w:val="center"/>
        <w:rPr>
          <w:rFonts w:ascii="GHEA Grapalat" w:hAnsi="GHEA Grapalat"/>
          <w:lang w:val="af-ZA"/>
        </w:rPr>
      </w:pPr>
      <w:r>
        <w:rPr>
          <w:rFonts w:ascii="GHEA Grapalat" w:hAnsi="GHEA Grapalat"/>
          <w:i/>
          <w:lang w:val="hy-AM"/>
        </w:rPr>
        <w:t xml:space="preserve">      </w:t>
      </w:r>
      <w:r w:rsidRPr="00AB3291">
        <w:rPr>
          <w:rFonts w:ascii="GHEA Grapalat" w:hAnsi="GHEA Grapalat"/>
          <w:i/>
          <w:lang w:val="hy-AM"/>
        </w:rPr>
        <w:t xml:space="preserve"> </w:t>
      </w:r>
      <w:r w:rsidRPr="006248ED">
        <w:rPr>
          <w:rFonts w:ascii="GHEA Grapalat" w:hAnsi="GHEA Grapalat" w:cs="Sylfaen"/>
          <w:b/>
          <w:lang w:val="af-ZA"/>
        </w:rPr>
        <w:t>«</w:t>
      </w:r>
      <w:r w:rsidRPr="006248ED">
        <w:rPr>
          <w:rFonts w:ascii="GHEA Grapalat" w:hAnsi="GHEA Grapalat" w:cs="Sylfaen"/>
          <w:b/>
          <w:lang w:val="hy-AM"/>
        </w:rPr>
        <w:t>ՀԱՅԱՆՏԱՌ</w:t>
      </w:r>
      <w:r w:rsidRPr="006248ED">
        <w:rPr>
          <w:rFonts w:ascii="GHEA Grapalat" w:hAnsi="GHEA Grapalat" w:cs="Sylfaen"/>
          <w:b/>
          <w:lang w:val="af-ZA"/>
        </w:rPr>
        <w:t>»</w:t>
      </w:r>
      <w:r>
        <w:rPr>
          <w:rFonts w:ascii="GHEA Grapalat" w:hAnsi="GHEA Grapalat" w:cs="Sylfaen"/>
          <w:b/>
          <w:lang w:val="hy-AM"/>
        </w:rPr>
        <w:t xml:space="preserve"> </w:t>
      </w:r>
      <w:r w:rsidRPr="006248ED">
        <w:rPr>
          <w:rFonts w:ascii="GHEA Grapalat" w:hAnsi="GHEA Grapalat"/>
          <w:b/>
          <w:lang w:val="hy-AM"/>
        </w:rPr>
        <w:t>ՊՈԱԿ</w:t>
      </w:r>
      <w:r w:rsidRPr="006248ED">
        <w:rPr>
          <w:rFonts w:ascii="GHEA Grapalat" w:hAnsi="GHEA Grapalat"/>
          <w:b/>
          <w:lang w:val="af-ZA"/>
        </w:rPr>
        <w:tab/>
      </w:r>
    </w:p>
    <w:p w14:paraId="5A0C97A2" w14:textId="77777777" w:rsidR="000173BA" w:rsidRPr="00A71D81" w:rsidRDefault="000173BA" w:rsidP="000173BA">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302204C2" w14:textId="77777777" w:rsidR="000173BA" w:rsidRPr="00A71D81" w:rsidRDefault="000173BA" w:rsidP="000173BA">
      <w:pPr>
        <w:pStyle w:val="BodyText"/>
        <w:ind w:right="-7" w:firstLine="567"/>
        <w:jc w:val="center"/>
        <w:rPr>
          <w:rFonts w:ascii="GHEA Grapalat" w:hAnsi="GHEA Grapalat"/>
          <w:lang w:val="af-ZA"/>
        </w:rPr>
      </w:pPr>
    </w:p>
    <w:p w14:paraId="241D5754" w14:textId="77777777" w:rsidR="000173BA" w:rsidRPr="00A71D81" w:rsidRDefault="000173BA" w:rsidP="000173BA">
      <w:pPr>
        <w:pStyle w:val="BodyText"/>
        <w:ind w:right="-7" w:firstLine="567"/>
        <w:jc w:val="center"/>
        <w:rPr>
          <w:rFonts w:ascii="GHEA Grapalat" w:hAnsi="GHEA Grapalat"/>
          <w:lang w:val="af-ZA"/>
        </w:rPr>
      </w:pPr>
    </w:p>
    <w:p w14:paraId="14ABE49F" w14:textId="77777777" w:rsidR="000173BA" w:rsidRPr="00A71D81" w:rsidRDefault="000173BA" w:rsidP="000173BA">
      <w:pPr>
        <w:pStyle w:val="BodyText"/>
        <w:ind w:right="-7" w:firstLine="567"/>
        <w:jc w:val="center"/>
        <w:rPr>
          <w:rFonts w:ascii="GHEA Grapalat" w:hAnsi="GHEA Grapalat"/>
          <w:lang w:val="af-ZA"/>
        </w:rPr>
      </w:pPr>
    </w:p>
    <w:p w14:paraId="216E5698" w14:textId="77777777" w:rsidR="000173BA" w:rsidRPr="00A71D81" w:rsidRDefault="000173BA" w:rsidP="000173BA">
      <w:pPr>
        <w:pStyle w:val="BodyText"/>
        <w:ind w:right="-7" w:firstLine="567"/>
        <w:jc w:val="center"/>
        <w:rPr>
          <w:rFonts w:ascii="GHEA Grapalat" w:hAnsi="GHEA Grapalat"/>
          <w:lang w:val="af-ZA"/>
        </w:rPr>
      </w:pPr>
    </w:p>
    <w:p w14:paraId="20FCCCDA" w14:textId="77777777" w:rsidR="000173BA" w:rsidRPr="008F4BCE" w:rsidRDefault="000173BA" w:rsidP="000173BA">
      <w:pPr>
        <w:pStyle w:val="BodyText"/>
        <w:ind w:right="-7" w:firstLine="567"/>
        <w:rPr>
          <w:rFonts w:ascii="GHEA Grapalat" w:hAnsi="GHEA Grapalat" w:cs="Sylfaen"/>
          <w:b/>
          <w:bCs/>
          <w:lang w:val="af-ZA"/>
        </w:rPr>
      </w:pPr>
      <w:r w:rsidRPr="00D25CCE">
        <w:rPr>
          <w:rFonts w:ascii="GHEA Grapalat" w:hAnsi="GHEA Grapalat" w:cs="Sylfaen"/>
          <w:lang w:val="af-ZA"/>
        </w:rPr>
        <w:t xml:space="preserve">                                                   </w:t>
      </w:r>
      <w:r w:rsidRPr="008F4BCE">
        <w:rPr>
          <w:rFonts w:ascii="GHEA Grapalat" w:hAnsi="GHEA Grapalat" w:cs="Sylfaen"/>
          <w:b/>
          <w:bCs/>
        </w:rPr>
        <w:t>Հ</w:t>
      </w:r>
      <w:r w:rsidRPr="008F4BCE">
        <w:rPr>
          <w:rFonts w:ascii="GHEA Grapalat" w:hAnsi="GHEA Grapalat" w:cs="Times Armenian"/>
          <w:b/>
          <w:bCs/>
          <w:lang w:val="af-ZA"/>
        </w:rPr>
        <w:t xml:space="preserve"> </w:t>
      </w:r>
      <w:r w:rsidRPr="008F4BCE">
        <w:rPr>
          <w:rFonts w:ascii="GHEA Grapalat" w:hAnsi="GHEA Grapalat" w:cs="Sylfaen"/>
          <w:b/>
          <w:bCs/>
        </w:rPr>
        <w:t>Ր</w:t>
      </w:r>
      <w:r w:rsidRPr="008F4BCE">
        <w:rPr>
          <w:rFonts w:ascii="GHEA Grapalat" w:hAnsi="GHEA Grapalat" w:cs="Times Armenian"/>
          <w:b/>
          <w:bCs/>
          <w:lang w:val="af-ZA"/>
        </w:rPr>
        <w:t xml:space="preserve"> </w:t>
      </w:r>
      <w:r w:rsidRPr="008F4BCE">
        <w:rPr>
          <w:rFonts w:ascii="GHEA Grapalat" w:hAnsi="GHEA Grapalat" w:cs="Sylfaen"/>
          <w:b/>
          <w:bCs/>
        </w:rPr>
        <w:t>Ա</w:t>
      </w:r>
      <w:r w:rsidRPr="008F4BCE">
        <w:rPr>
          <w:rFonts w:ascii="GHEA Grapalat" w:hAnsi="GHEA Grapalat" w:cs="Times Armenian"/>
          <w:b/>
          <w:bCs/>
          <w:lang w:val="af-ZA"/>
        </w:rPr>
        <w:t xml:space="preserve"> </w:t>
      </w:r>
      <w:r w:rsidRPr="008F4BCE">
        <w:rPr>
          <w:rFonts w:ascii="GHEA Grapalat" w:hAnsi="GHEA Grapalat" w:cs="Sylfaen"/>
          <w:b/>
          <w:bCs/>
        </w:rPr>
        <w:t>Վ</w:t>
      </w:r>
      <w:r w:rsidRPr="008F4BCE">
        <w:rPr>
          <w:rFonts w:ascii="GHEA Grapalat" w:hAnsi="GHEA Grapalat" w:cs="Times Armenian"/>
          <w:b/>
          <w:bCs/>
          <w:lang w:val="af-ZA"/>
        </w:rPr>
        <w:t xml:space="preserve"> </w:t>
      </w:r>
      <w:r w:rsidRPr="008F4BCE">
        <w:rPr>
          <w:rFonts w:ascii="GHEA Grapalat" w:hAnsi="GHEA Grapalat" w:cs="Sylfaen"/>
          <w:b/>
          <w:bCs/>
        </w:rPr>
        <w:t>Ե</w:t>
      </w:r>
      <w:r w:rsidRPr="008F4BCE">
        <w:rPr>
          <w:rFonts w:ascii="GHEA Grapalat" w:hAnsi="GHEA Grapalat" w:cs="Times Armenian"/>
          <w:b/>
          <w:bCs/>
          <w:lang w:val="af-ZA"/>
        </w:rPr>
        <w:t xml:space="preserve"> </w:t>
      </w:r>
      <w:r w:rsidRPr="008F4BCE">
        <w:rPr>
          <w:rFonts w:ascii="GHEA Grapalat" w:hAnsi="GHEA Grapalat" w:cs="Sylfaen"/>
          <w:b/>
          <w:bCs/>
        </w:rPr>
        <w:t>Ր</w:t>
      </w:r>
    </w:p>
    <w:p w14:paraId="1D4B938D" w14:textId="77777777" w:rsidR="000173BA" w:rsidRPr="00A71D81" w:rsidRDefault="000173BA" w:rsidP="000173BA">
      <w:pPr>
        <w:pStyle w:val="BodyText"/>
        <w:ind w:right="-7"/>
        <w:rPr>
          <w:rFonts w:ascii="GHEA Grapalat" w:hAnsi="GHEA Grapalat" w:cs="Sylfaen"/>
          <w:lang w:val="af-ZA"/>
        </w:rPr>
      </w:pPr>
    </w:p>
    <w:p w14:paraId="77683F38" w14:textId="27C2AA96" w:rsidR="000173BA" w:rsidRPr="00754753" w:rsidRDefault="000173BA" w:rsidP="000173BA">
      <w:pPr>
        <w:pStyle w:val="BodyText"/>
        <w:ind w:right="-7"/>
        <w:jc w:val="center"/>
        <w:rPr>
          <w:rFonts w:ascii="GHEA Grapalat" w:hAnsi="GHEA Grapalat"/>
          <w:lang w:val="hy-AM"/>
        </w:rPr>
      </w:pPr>
      <w:r w:rsidRPr="00754753">
        <w:rPr>
          <w:rFonts w:ascii="GHEA Grapalat" w:hAnsi="GHEA Grapalat" w:cs="Sylfaen"/>
          <w:lang w:val="af-ZA"/>
        </w:rPr>
        <w:t>«</w:t>
      </w:r>
      <w:r w:rsidRPr="00754753">
        <w:rPr>
          <w:rFonts w:ascii="GHEA Grapalat" w:hAnsi="GHEA Grapalat" w:cs="Sylfaen"/>
          <w:lang w:val="hy-AM"/>
        </w:rPr>
        <w:t>ՀԱՅԱՆՏԱՌ</w:t>
      </w:r>
      <w:r w:rsidRPr="00754753">
        <w:rPr>
          <w:rFonts w:ascii="GHEA Grapalat" w:hAnsi="GHEA Grapalat" w:cs="Sylfaen"/>
          <w:lang w:val="af-ZA"/>
        </w:rPr>
        <w:t>»</w:t>
      </w:r>
      <w:r w:rsidRPr="00754753">
        <w:rPr>
          <w:rFonts w:ascii="GHEA Grapalat" w:hAnsi="GHEA Grapalat" w:cs="Sylfaen"/>
          <w:lang w:val="hy-AM"/>
        </w:rPr>
        <w:t xml:space="preserve"> </w:t>
      </w:r>
      <w:r w:rsidRPr="00754753">
        <w:rPr>
          <w:rFonts w:ascii="GHEA Grapalat" w:hAnsi="GHEA Grapalat"/>
          <w:lang w:val="hy-AM"/>
        </w:rPr>
        <w:t>ՊՈԱԿ</w:t>
      </w:r>
      <w:r w:rsidRPr="00754753">
        <w:rPr>
          <w:rFonts w:ascii="GHEA Grapalat" w:hAnsi="GHEA Grapalat" w:cs="Sylfaen"/>
          <w:lang w:val="af-ZA"/>
        </w:rPr>
        <w:t>-</w:t>
      </w:r>
      <w:r w:rsidRPr="00754753">
        <w:rPr>
          <w:rFonts w:ascii="GHEA Grapalat" w:hAnsi="GHEA Grapalat" w:cs="Sylfaen"/>
        </w:rPr>
        <w:t>Ի</w:t>
      </w:r>
      <w:r w:rsidRPr="00754753">
        <w:rPr>
          <w:rFonts w:ascii="GHEA Grapalat" w:hAnsi="GHEA Grapalat" w:cs="Sylfaen"/>
          <w:lang w:val="af-ZA"/>
        </w:rPr>
        <w:t xml:space="preserve"> </w:t>
      </w:r>
      <w:r w:rsidRPr="00754753">
        <w:rPr>
          <w:rFonts w:ascii="GHEA Grapalat" w:hAnsi="GHEA Grapalat" w:cs="Sylfaen"/>
        </w:rPr>
        <w:t>ԿԱՐԻՔՆԵՐԻ</w:t>
      </w:r>
      <w:r w:rsidRPr="00754753">
        <w:rPr>
          <w:rFonts w:ascii="GHEA Grapalat" w:hAnsi="GHEA Grapalat" w:cs="Times Armenian"/>
          <w:lang w:val="af-ZA"/>
        </w:rPr>
        <w:t xml:space="preserve"> </w:t>
      </w:r>
      <w:r w:rsidRPr="00754753">
        <w:rPr>
          <w:rFonts w:ascii="GHEA Grapalat" w:hAnsi="GHEA Grapalat" w:cs="Sylfaen"/>
        </w:rPr>
        <w:t>ՀԱՄԱՐ</w:t>
      </w:r>
      <w:r w:rsidRPr="00754753">
        <w:rPr>
          <w:rFonts w:ascii="GHEA Grapalat" w:hAnsi="GHEA Grapalat" w:cs="Times Armenian"/>
          <w:lang w:val="af-ZA"/>
        </w:rPr>
        <w:t xml:space="preserve">` </w:t>
      </w:r>
      <w:r w:rsidR="00A83EEC" w:rsidRPr="00A83EEC">
        <w:rPr>
          <w:rFonts w:ascii="GHEA Grapalat" w:hAnsi="GHEA Grapalat" w:cs="Calibri"/>
          <w:bCs/>
          <w:lang w:val="hy-AM"/>
        </w:rPr>
        <w:t>ԱՊՐԱՆՔՆԵՐԻ</w:t>
      </w:r>
      <w:r w:rsidR="00A83EEC" w:rsidRPr="00A83EEC">
        <w:rPr>
          <w:rFonts w:ascii="GHEA Grapalat" w:hAnsi="GHEA Grapalat" w:cs="Sylfaen"/>
          <w:bCs/>
          <w:lang w:val="hy-AM"/>
        </w:rPr>
        <w:t xml:space="preserve"> </w:t>
      </w:r>
      <w:r w:rsidRPr="00754753">
        <w:rPr>
          <w:rFonts w:ascii="GHEA Grapalat" w:hAnsi="GHEA Grapalat" w:cs="Sylfaen"/>
        </w:rPr>
        <w:t>ՁԵՌՔԲԵՐՄԱՆ</w:t>
      </w:r>
      <w:r w:rsidRPr="00754753">
        <w:rPr>
          <w:rFonts w:ascii="GHEA Grapalat" w:hAnsi="GHEA Grapalat" w:cs="Times Armenian"/>
          <w:lang w:val="af-ZA"/>
        </w:rPr>
        <w:t xml:space="preserve"> </w:t>
      </w:r>
      <w:r w:rsidRPr="00754753">
        <w:rPr>
          <w:rFonts w:ascii="GHEA Grapalat" w:hAnsi="GHEA Grapalat" w:cs="Sylfaen"/>
        </w:rPr>
        <w:t>ՆՊԱՏԱԿՈՎ</w:t>
      </w:r>
      <w:r w:rsidRPr="00754753">
        <w:rPr>
          <w:rFonts w:ascii="GHEA Grapalat" w:hAnsi="GHEA Grapalat" w:cs="Sylfaen"/>
          <w:lang w:val="af-ZA"/>
        </w:rPr>
        <w:t xml:space="preserve"> </w:t>
      </w:r>
      <w:r w:rsidRPr="00754753">
        <w:rPr>
          <w:rFonts w:ascii="GHEA Grapalat" w:hAnsi="GHEA Grapalat" w:cs="Times Armenian"/>
          <w:lang w:val="af-ZA"/>
        </w:rPr>
        <w:t xml:space="preserve"> </w:t>
      </w:r>
      <w:r w:rsidRPr="00754753">
        <w:rPr>
          <w:rFonts w:ascii="GHEA Grapalat" w:hAnsi="GHEA Grapalat" w:cs="Sylfaen"/>
        </w:rPr>
        <w:t>ՀԱՅՏԱՐԱՐՎԱԾ</w:t>
      </w:r>
      <w:r w:rsidRPr="00754753">
        <w:rPr>
          <w:rFonts w:ascii="GHEA Grapalat" w:hAnsi="GHEA Grapalat" w:cs="Times Armenian"/>
          <w:lang w:val="af-ZA"/>
        </w:rPr>
        <w:t xml:space="preserve"> </w:t>
      </w:r>
      <w:r w:rsidRPr="00754753">
        <w:rPr>
          <w:rFonts w:ascii="GHEA Grapalat" w:hAnsi="GHEA Grapalat" w:cs="Sylfaen"/>
        </w:rPr>
        <w:t>ԳՆԱՆՇՄԱՆ</w:t>
      </w:r>
      <w:r w:rsidRPr="00754753">
        <w:rPr>
          <w:rFonts w:ascii="GHEA Grapalat" w:hAnsi="GHEA Grapalat" w:cs="Sylfaen"/>
          <w:lang w:val="af-ZA"/>
        </w:rPr>
        <w:t xml:space="preserve"> </w:t>
      </w:r>
      <w:r w:rsidRPr="00754753">
        <w:rPr>
          <w:rFonts w:ascii="GHEA Grapalat" w:hAnsi="GHEA Grapalat" w:cs="Sylfaen"/>
        </w:rPr>
        <w:t>ՀԱՐՑՄ</w:t>
      </w:r>
      <w:r w:rsidRPr="00754753">
        <w:rPr>
          <w:rFonts w:ascii="GHEA Grapalat" w:hAnsi="GHEA Grapalat" w:cs="Sylfaen"/>
          <w:lang w:val="hy-AM"/>
        </w:rPr>
        <w:t>ԱՆ</w:t>
      </w:r>
    </w:p>
    <w:p w14:paraId="754E2D9E" w14:textId="77777777" w:rsidR="000173BA" w:rsidRPr="00754753" w:rsidRDefault="000173BA" w:rsidP="000173BA">
      <w:pPr>
        <w:pStyle w:val="BodyText"/>
        <w:ind w:right="-7"/>
        <w:jc w:val="center"/>
        <w:rPr>
          <w:rFonts w:ascii="GHEA Grapalat" w:hAnsi="GHEA Grapalat"/>
          <w:lang w:val="af-ZA"/>
        </w:rPr>
      </w:pPr>
    </w:p>
    <w:p w14:paraId="5339045A" w14:textId="77777777" w:rsidR="000173BA" w:rsidRPr="00A71D81" w:rsidRDefault="000173BA" w:rsidP="000173BA">
      <w:pPr>
        <w:pStyle w:val="BodyText"/>
        <w:ind w:right="-7" w:firstLine="567"/>
        <w:jc w:val="center"/>
        <w:rPr>
          <w:rFonts w:ascii="GHEA Grapalat" w:hAnsi="GHEA Grapalat"/>
          <w:lang w:val="af-ZA"/>
        </w:rPr>
      </w:pPr>
    </w:p>
    <w:p w14:paraId="4D68D792" w14:textId="77777777" w:rsidR="000173BA" w:rsidRPr="00A71D81" w:rsidRDefault="000173BA" w:rsidP="000173BA">
      <w:pPr>
        <w:pStyle w:val="BodyText"/>
        <w:ind w:right="-7" w:firstLine="567"/>
        <w:jc w:val="center"/>
        <w:rPr>
          <w:rFonts w:ascii="GHEA Grapalat" w:hAnsi="GHEA Grapalat"/>
          <w:lang w:val="af-ZA"/>
        </w:rPr>
      </w:pPr>
    </w:p>
    <w:p w14:paraId="4A22E4F0" w14:textId="77777777" w:rsidR="000173BA" w:rsidRPr="00A71D81" w:rsidRDefault="000173BA" w:rsidP="000173BA">
      <w:pPr>
        <w:pStyle w:val="BodyText"/>
        <w:ind w:right="-7" w:firstLine="567"/>
        <w:jc w:val="center"/>
        <w:rPr>
          <w:rFonts w:ascii="GHEA Grapalat" w:hAnsi="GHEA Grapalat"/>
          <w:lang w:val="af-ZA"/>
        </w:rPr>
      </w:pPr>
    </w:p>
    <w:p w14:paraId="37B5B06B" w14:textId="77777777" w:rsidR="000173BA" w:rsidRPr="00A71D81" w:rsidRDefault="000173BA" w:rsidP="000173BA">
      <w:pPr>
        <w:pStyle w:val="BodyText"/>
        <w:ind w:right="-7" w:firstLine="567"/>
        <w:jc w:val="center"/>
        <w:rPr>
          <w:rFonts w:ascii="GHEA Grapalat" w:hAnsi="GHEA Grapalat"/>
          <w:lang w:val="af-ZA"/>
        </w:rPr>
      </w:pPr>
    </w:p>
    <w:p w14:paraId="503DBB8E" w14:textId="77777777" w:rsidR="000173BA" w:rsidRPr="00A71D81" w:rsidRDefault="000173BA" w:rsidP="000173BA">
      <w:pPr>
        <w:pStyle w:val="BodyText"/>
        <w:ind w:right="-7" w:firstLine="567"/>
        <w:jc w:val="center"/>
        <w:rPr>
          <w:rFonts w:ascii="GHEA Grapalat" w:hAnsi="GHEA Grapalat"/>
          <w:lang w:val="af-ZA"/>
        </w:rPr>
      </w:pPr>
    </w:p>
    <w:p w14:paraId="6B5129C0" w14:textId="77777777" w:rsidR="000173BA" w:rsidRPr="00A71D81" w:rsidRDefault="000173BA" w:rsidP="000173BA">
      <w:pPr>
        <w:pStyle w:val="BodyText"/>
        <w:ind w:right="-7" w:firstLine="567"/>
        <w:jc w:val="center"/>
        <w:rPr>
          <w:rFonts w:ascii="GHEA Grapalat" w:hAnsi="GHEA Grapalat"/>
          <w:lang w:val="af-ZA"/>
        </w:rPr>
      </w:pPr>
    </w:p>
    <w:p w14:paraId="23BB8B8F" w14:textId="77777777" w:rsidR="000173BA" w:rsidRPr="00A71D81" w:rsidRDefault="000173BA" w:rsidP="000173BA">
      <w:pPr>
        <w:pStyle w:val="BodyText"/>
        <w:ind w:right="-7" w:firstLine="567"/>
        <w:jc w:val="center"/>
        <w:rPr>
          <w:rFonts w:ascii="GHEA Grapalat" w:hAnsi="GHEA Grapalat"/>
          <w:lang w:val="af-ZA"/>
        </w:rPr>
      </w:pPr>
    </w:p>
    <w:p w14:paraId="6CE5BA7F" w14:textId="77777777" w:rsidR="000173BA" w:rsidRPr="00A71D81" w:rsidRDefault="000173BA" w:rsidP="000173BA">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70096F14" w:rsidR="00C67E80" w:rsidRPr="00A83EEC" w:rsidRDefault="000F5601" w:rsidP="000173BA">
      <w:pPr>
        <w:ind w:firstLine="567"/>
        <w:jc w:val="center"/>
        <w:rPr>
          <w:rFonts w:ascii="GHEA Grapalat" w:hAnsi="GHEA Grapalat" w:cs="Sylfaen"/>
          <w:b/>
          <w:sz w:val="22"/>
          <w:szCs w:val="22"/>
          <w:u w:val="single"/>
          <w:lang w:val="af-ZA"/>
        </w:rPr>
      </w:pPr>
      <w:r w:rsidRPr="00A83EEC">
        <w:rPr>
          <w:rFonts w:ascii="GHEA Grapalat" w:hAnsi="GHEA Grapalat"/>
          <w:sz w:val="22"/>
          <w:szCs w:val="22"/>
          <w:u w:val="single"/>
          <w:lang w:val="af-ZA"/>
        </w:rPr>
        <w:t xml:space="preserve">«ՀԱՅԱՆՏԱՌ» ՊՈԱԿ-Ի ԿԱՐԻՔՆԵՐԻ </w:t>
      </w:r>
      <w:r w:rsidR="00A83EEC" w:rsidRPr="00A83EEC">
        <w:rPr>
          <w:rFonts w:ascii="GHEA Grapalat" w:hAnsi="GHEA Grapalat"/>
          <w:sz w:val="22"/>
          <w:szCs w:val="22"/>
          <w:u w:val="single"/>
          <w:lang w:val="af-ZA"/>
        </w:rPr>
        <w:t xml:space="preserve">ՀԱՄԱՐ  </w:t>
      </w:r>
      <w:r w:rsidR="00A83EEC" w:rsidRPr="00A83EEC">
        <w:rPr>
          <w:rFonts w:ascii="GHEA Grapalat" w:hAnsi="GHEA Grapalat" w:cs="Calibri"/>
          <w:sz w:val="22"/>
          <w:szCs w:val="22"/>
          <w:u w:val="single"/>
          <w:lang w:val="hy-AM"/>
        </w:rPr>
        <w:t>ԱՊՐԱՆՔՆԵՐԻ</w:t>
      </w:r>
      <w:r w:rsidR="00A83EEC" w:rsidRPr="00A83EEC">
        <w:rPr>
          <w:rFonts w:ascii="GHEA Grapalat" w:hAnsi="GHEA Grapalat"/>
          <w:sz w:val="22"/>
          <w:szCs w:val="22"/>
          <w:u w:val="single"/>
          <w:lang w:val="af-ZA"/>
        </w:rPr>
        <w:t xml:space="preserve"> ՁԵՌՔԲԵՐՄԱՆ </w:t>
      </w:r>
      <w:r w:rsidRPr="00A83EEC">
        <w:rPr>
          <w:rFonts w:ascii="GHEA Grapalat" w:hAnsi="GHEA Grapalat"/>
          <w:sz w:val="22"/>
          <w:szCs w:val="22"/>
          <w:u w:val="single"/>
          <w:lang w:val="af-ZA"/>
        </w:rPr>
        <w:t>ՆՊԱՏԱԿՈՎ ՀԱՅՏԱՐԱՐՎԱԾ ԳՆԱՆՇՄԱՆ ՀԱՐՑՄԱՆ ՀՐԱՎԵՐԻ</w:t>
      </w:r>
    </w:p>
    <w:p w14:paraId="6807E804" w14:textId="77777777" w:rsidR="009F5D9B" w:rsidRPr="00A83EEC" w:rsidRDefault="009F5D9B" w:rsidP="00EF3662">
      <w:pPr>
        <w:ind w:firstLine="567"/>
        <w:jc w:val="center"/>
        <w:rPr>
          <w:rFonts w:ascii="GHEA Grapalat" w:hAnsi="GHEA Grapalat" w:cs="Sylfaen"/>
          <w:b/>
          <w:sz w:val="22"/>
          <w:szCs w:val="22"/>
          <w:u w:val="single"/>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80FB67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173BA" w:rsidRPr="000173BA">
        <w:rPr>
          <w:rFonts w:ascii="GHEA Grapalat" w:hAnsi="GHEA Grapalat" w:cs="Sylfaen"/>
          <w:b/>
          <w:sz w:val="20"/>
        </w:rPr>
        <w:t>ԳՆԱՆՇՄԱՆ</w:t>
      </w:r>
      <w:r w:rsidR="000173BA" w:rsidRPr="002A4D98">
        <w:rPr>
          <w:rFonts w:ascii="GHEA Grapalat" w:hAnsi="GHEA Grapalat" w:cs="Sylfaen"/>
          <w:b/>
          <w:sz w:val="20"/>
          <w:lang w:val="af-ZA"/>
        </w:rPr>
        <w:t xml:space="preserve"> </w:t>
      </w:r>
      <w:r w:rsidR="000173BA" w:rsidRPr="000173BA">
        <w:rPr>
          <w:rFonts w:ascii="GHEA Grapalat" w:hAnsi="GHEA Grapalat" w:cs="Sylfaen"/>
          <w:b/>
          <w:sz w:val="20"/>
        </w:rPr>
        <w:t>ՀԱՐՑՄԱՆ</w:t>
      </w:r>
      <w:r w:rsidR="000173BA" w:rsidRPr="002A4D98">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DA2AC6D" w14:textId="10717093" w:rsidR="000173BA" w:rsidRPr="00A71D81" w:rsidRDefault="00096865" w:rsidP="000173BA">
      <w:pPr>
        <w:jc w:val="both"/>
        <w:rPr>
          <w:rFonts w:ascii="GHEA Grapalat" w:hAnsi="GHEA Grapalat"/>
          <w:sz w:val="20"/>
          <w:lang w:val="af-ZA"/>
        </w:rPr>
      </w:pPr>
      <w:r w:rsidRPr="00A71D81">
        <w:rPr>
          <w:rFonts w:ascii="GHEA Grapalat" w:hAnsi="GHEA Grapalat"/>
          <w:sz w:val="20"/>
          <w:lang w:val="af-ZA"/>
        </w:rPr>
        <w:t xml:space="preserve">          </w:t>
      </w:r>
      <w:r w:rsidR="000173BA" w:rsidRPr="00A71D81">
        <w:rPr>
          <w:rFonts w:ascii="GHEA Grapalat" w:hAnsi="GHEA Grapalat" w:cs="Sylfaen"/>
          <w:sz w:val="20"/>
        </w:rPr>
        <w:t>Սույն</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հրավերը</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տրամադրվում</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է</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ի</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լրումն</w:t>
      </w:r>
      <w:r w:rsidR="000173BA" w:rsidRPr="00A71D81">
        <w:rPr>
          <w:rFonts w:ascii="GHEA Grapalat" w:hAnsi="GHEA Grapalat"/>
          <w:sz w:val="20"/>
          <w:lang w:val="af-ZA"/>
        </w:rPr>
        <w:t xml:space="preserve"> </w:t>
      </w:r>
      <w:r w:rsidR="003B0FBD">
        <w:rPr>
          <w:rFonts w:ascii="GHEA Grapalat" w:hAnsi="GHEA Grapalat" w:cs="Times Armenian"/>
          <w:sz w:val="20"/>
          <w:lang w:val="af-ZA"/>
        </w:rPr>
        <w:t>ՀԱ-ԳՀԱՊՁԲ-2026/37</w:t>
      </w:r>
      <w:r w:rsidR="00F81D8B">
        <w:rPr>
          <w:rFonts w:ascii="GHEA Grapalat" w:hAnsi="GHEA Grapalat" w:cs="Times Armenian"/>
          <w:sz w:val="20"/>
          <w:lang w:val="hy-AM"/>
        </w:rPr>
        <w:t xml:space="preserve"> </w:t>
      </w:r>
      <w:r w:rsidR="000173BA" w:rsidRPr="00A71D81">
        <w:rPr>
          <w:rFonts w:ascii="GHEA Grapalat" w:hAnsi="GHEA Grapalat" w:cs="Sylfaen"/>
          <w:sz w:val="20"/>
        </w:rPr>
        <w:t>ծածկա</w:t>
      </w:r>
      <w:r w:rsidR="000173BA" w:rsidRPr="00A71D81">
        <w:rPr>
          <w:rFonts w:ascii="GHEA Grapalat" w:hAnsi="GHEA Grapalat" w:cs="Times Armenian"/>
          <w:sz w:val="20"/>
        </w:rPr>
        <w:t>գ</w:t>
      </w:r>
      <w:r w:rsidR="000173BA" w:rsidRPr="00A71D81">
        <w:rPr>
          <w:rFonts w:ascii="GHEA Grapalat" w:hAnsi="GHEA Grapalat" w:cs="Sylfaen"/>
          <w:sz w:val="20"/>
        </w:rPr>
        <w:t>րով</w:t>
      </w:r>
      <w:r w:rsidR="000173BA" w:rsidRPr="00A71D81">
        <w:rPr>
          <w:rFonts w:ascii="GHEA Grapalat" w:hAnsi="GHEA Grapalat"/>
          <w:sz w:val="20"/>
          <w:lang w:val="af-ZA"/>
        </w:rPr>
        <w:t xml:space="preserve"> </w:t>
      </w:r>
      <w:r w:rsidR="000173BA" w:rsidRPr="00A71D81">
        <w:rPr>
          <w:rFonts w:ascii="GHEA Grapalat" w:hAnsi="GHEA Grapalat" w:cs="Sylfaen"/>
          <w:sz w:val="20"/>
        </w:rPr>
        <w:t>անցկացվող</w:t>
      </w:r>
      <w:r w:rsidR="000173BA" w:rsidRPr="00A71D81">
        <w:rPr>
          <w:rFonts w:ascii="GHEA Grapalat" w:hAnsi="GHEA Grapalat" w:cs="Times Armenian"/>
          <w:sz w:val="20"/>
          <w:lang w:val="af-ZA"/>
        </w:rPr>
        <w:t xml:space="preserve"> </w:t>
      </w:r>
      <w:r w:rsidR="000173BA">
        <w:rPr>
          <w:rFonts w:ascii="GHEA Grapalat" w:hAnsi="GHEA Grapalat" w:cs="Sylfaen"/>
          <w:sz w:val="20"/>
        </w:rPr>
        <w:t>Գնանշման</w:t>
      </w:r>
      <w:r w:rsidR="000173BA" w:rsidRPr="00C87077">
        <w:rPr>
          <w:rFonts w:ascii="GHEA Grapalat" w:hAnsi="GHEA Grapalat" w:cs="Sylfaen"/>
          <w:sz w:val="20"/>
          <w:lang w:val="af-ZA"/>
        </w:rPr>
        <w:t xml:space="preserve"> </w:t>
      </w:r>
      <w:r w:rsidR="000173BA">
        <w:rPr>
          <w:rFonts w:ascii="GHEA Grapalat" w:hAnsi="GHEA Grapalat" w:cs="Sylfaen"/>
          <w:sz w:val="20"/>
        </w:rPr>
        <w:t>հարցման</w:t>
      </w:r>
      <w:r w:rsidR="000173BA" w:rsidRPr="00A71D81">
        <w:rPr>
          <w:rFonts w:ascii="GHEA Grapalat" w:hAnsi="GHEA Grapalat" w:cs="Times Armenian"/>
          <w:sz w:val="20"/>
          <w:lang w:val="af-ZA"/>
        </w:rPr>
        <w:t>(</w:t>
      </w:r>
      <w:r w:rsidR="000173BA" w:rsidRPr="00A71D81">
        <w:rPr>
          <w:rFonts w:ascii="GHEA Grapalat" w:hAnsi="GHEA Grapalat" w:cs="Sylfaen"/>
          <w:sz w:val="20"/>
        </w:rPr>
        <w:t>այսուհետև</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ընթացակար</w:t>
      </w:r>
      <w:r w:rsidR="000173BA" w:rsidRPr="00A71D81">
        <w:rPr>
          <w:rFonts w:ascii="GHEA Grapalat" w:hAnsi="GHEA Grapalat" w:cs="Times Armenian"/>
          <w:sz w:val="20"/>
        </w:rPr>
        <w:t>գ</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հայտարարության</w:t>
      </w:r>
      <w:r w:rsidR="000173BA" w:rsidRPr="00A71D81">
        <w:rPr>
          <w:rFonts w:ascii="GHEA Grapalat" w:hAnsi="GHEA Grapalat" w:cs="Times Armenian"/>
          <w:sz w:val="20"/>
          <w:lang w:val="af-ZA"/>
        </w:rPr>
        <w:t>։</w:t>
      </w:r>
    </w:p>
    <w:p w14:paraId="44BDC882"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0260CC">
        <w:rPr>
          <w:rFonts w:ascii="GHEA Grapalat" w:hAnsi="GHEA Grapalat"/>
          <w:sz w:val="20"/>
          <w:szCs w:val="20"/>
          <w:lang w:val="af-ZA"/>
        </w:rPr>
        <w:t>«</w:t>
      </w:r>
      <w:r w:rsidRPr="000260CC">
        <w:rPr>
          <w:rFonts w:ascii="GHEA Grapalat" w:hAnsi="GHEA Grapalat" w:cs="Sylfaen"/>
          <w:sz w:val="20"/>
          <w:szCs w:val="20"/>
          <w:lang w:val="hy-AM"/>
        </w:rPr>
        <w:t>ՀԱՅՆԱՏԱՌ</w:t>
      </w:r>
      <w:r w:rsidRPr="000260CC">
        <w:rPr>
          <w:rFonts w:ascii="GHEA Grapalat" w:hAnsi="GHEA Grapalat"/>
          <w:sz w:val="20"/>
          <w:szCs w:val="20"/>
          <w:lang w:val="af-ZA"/>
        </w:rPr>
        <w:t>»</w:t>
      </w:r>
      <w:r w:rsidRPr="000260CC">
        <w:rPr>
          <w:rFonts w:ascii="GHEA Grapalat" w:hAnsi="GHEA Grapalat"/>
          <w:sz w:val="20"/>
          <w:szCs w:val="20"/>
          <w:lang w:val="hy-AM"/>
        </w:rPr>
        <w:t>ՊՈԱԿ</w:t>
      </w:r>
      <w:r w:rsidRPr="000260CC">
        <w:rPr>
          <w:rFonts w:ascii="GHEA Grapalat" w:hAnsi="GHEA Grapalat"/>
          <w:sz w:val="20"/>
          <w:szCs w:val="20"/>
          <w:lang w:val="af-ZA"/>
        </w:rPr>
        <w:t>-</w:t>
      </w:r>
      <w:r>
        <w:rPr>
          <w:rFonts w:ascii="GHEA Grapalat" w:hAnsi="GHEA Grapalat"/>
          <w:sz w:val="20"/>
          <w:szCs w:val="20"/>
          <w:lang w:val="hy-AM"/>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FC2072E"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19A5564" w14:textId="77777777" w:rsidR="000173BA" w:rsidRPr="00A71D81" w:rsidRDefault="000173BA" w:rsidP="000173BA">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8CAA375" w14:textId="3473A954" w:rsidR="000173BA" w:rsidRPr="00A71D81" w:rsidRDefault="000173BA" w:rsidP="000173BA">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lang w:val="hy-AM"/>
        </w:rPr>
        <w:t xml:space="preserve">                                                                     </w:t>
      </w:r>
      <w:r w:rsidRPr="000260CC">
        <w:rPr>
          <w:rFonts w:ascii="GHEA Grapalat" w:hAnsi="GHEA Grapalat"/>
          <w:sz w:val="24"/>
          <w:szCs w:val="24"/>
        </w:rPr>
        <w:t>«</w:t>
      </w:r>
      <w:r w:rsidRPr="000173BA">
        <w:rPr>
          <w:rFonts w:ascii="GHEA Grapalat" w:hAnsi="GHEA Grapalat"/>
          <w:sz w:val="24"/>
          <w:szCs w:val="24"/>
        </w:rPr>
        <w:t>khachatryanmane.mnp@gmail.com</w:t>
      </w:r>
      <w:r w:rsidRPr="000260CC">
        <w:rPr>
          <w:rFonts w:ascii="GHEA Grapalat" w:hAnsi="GHEA Grapalat"/>
          <w:sz w:val="24"/>
          <w:szCs w:val="24"/>
        </w:rPr>
        <w:t>»</w:t>
      </w:r>
    </w:p>
    <w:p w14:paraId="01F44180" w14:textId="40EDC04E" w:rsidR="00096865" w:rsidRPr="00A71D81" w:rsidRDefault="000173BA" w:rsidP="000173BA">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0173BA">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0173BA">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BBDBFC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173BA" w:rsidRPr="000173BA">
        <w:rPr>
          <w:rFonts w:ascii="GHEA Grapalat" w:hAnsi="GHEA Grapalat" w:cs="Sylfaen"/>
          <w:i w:val="0"/>
        </w:rPr>
        <w:t>Գնման առարկա է հանդիսանում</w:t>
      </w:r>
      <w:r w:rsidR="004D3BE5">
        <w:rPr>
          <w:rFonts w:ascii="GHEA Grapalat" w:hAnsi="GHEA Grapalat" w:cs="Sylfaen"/>
          <w:i w:val="0"/>
          <w:lang w:val="hy-AM"/>
        </w:rPr>
        <w:t xml:space="preserve"> </w:t>
      </w:r>
      <w:r w:rsidR="000173BA" w:rsidRPr="000173BA">
        <w:rPr>
          <w:rFonts w:ascii="GHEA Grapalat" w:hAnsi="GHEA Grapalat" w:cs="Sylfaen"/>
          <w:i w:val="0"/>
        </w:rPr>
        <w:t xml:space="preserve">«ՀԱՅԱՆՏԱՌ»ՊՈԱԿ-ի կարիքների համար </w:t>
      </w:r>
      <w:r w:rsidR="00F81D8B">
        <w:rPr>
          <w:rFonts w:ascii="GHEA Grapalat" w:hAnsi="GHEA Grapalat" w:cs="Calibri"/>
          <w:b/>
          <w:lang w:val="hy-AM"/>
        </w:rPr>
        <w:t xml:space="preserve">ապրանքների </w:t>
      </w:r>
      <w:r w:rsidR="000173BA" w:rsidRPr="000173BA">
        <w:rPr>
          <w:rFonts w:ascii="GHEA Grapalat" w:hAnsi="GHEA Grapalat" w:cs="Sylfaen"/>
          <w:i w:val="0"/>
        </w:rPr>
        <w:t xml:space="preserve">ձեռքբերումը (այսուհետ` նաև ապրանք), որը  խմբավորված </w:t>
      </w:r>
      <w:r w:rsidR="00A43F1B">
        <w:rPr>
          <w:rFonts w:ascii="GHEA Grapalat" w:hAnsi="GHEA Grapalat" w:cs="Sylfaen"/>
          <w:i w:val="0"/>
          <w:lang w:val="hy-AM"/>
        </w:rPr>
        <w:t>է</w:t>
      </w:r>
      <w:r w:rsidR="000173BA" w:rsidRPr="000173BA">
        <w:rPr>
          <w:rFonts w:ascii="GHEA Grapalat" w:hAnsi="GHEA Grapalat" w:cs="Sylfaen"/>
          <w:i w:val="0"/>
        </w:rPr>
        <w:t xml:space="preserve">  «</w:t>
      </w:r>
      <w:r w:rsidR="00F81D8B">
        <w:rPr>
          <w:rFonts w:ascii="GHEA Grapalat" w:hAnsi="GHEA Grapalat" w:cs="Sylfaen"/>
          <w:i w:val="0"/>
          <w:lang w:val="hy-AM"/>
        </w:rPr>
        <w:t>3</w:t>
      </w:r>
      <w:r w:rsidR="000173BA" w:rsidRPr="000173BA">
        <w:rPr>
          <w:rFonts w:ascii="GHEA Grapalat" w:hAnsi="GHEA Grapalat" w:cs="Sylfaen"/>
          <w:i w:val="0"/>
        </w:rPr>
        <w:t>»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4D3BE5">
        <w:trPr>
          <w:trHeight w:val="7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D3BE5">
        <w:trPr>
          <w:trHeight w:val="70"/>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D3BE5">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30367" w:rsidRPr="000173BA" w14:paraId="69B811A7" w14:textId="77777777" w:rsidTr="006D2E03">
        <w:tc>
          <w:tcPr>
            <w:tcW w:w="1701" w:type="dxa"/>
            <w:vAlign w:val="center"/>
          </w:tcPr>
          <w:p w14:paraId="6D70B21A" w14:textId="77777777" w:rsidR="00830367" w:rsidRPr="00A71D81" w:rsidRDefault="00830367" w:rsidP="00830367">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7DE10FF" w:rsidR="00830367" w:rsidRPr="008C06BF" w:rsidRDefault="00830367" w:rsidP="00830367">
            <w:pPr>
              <w:pStyle w:val="BodyTextIndent2"/>
              <w:spacing w:line="240" w:lineRule="auto"/>
              <w:ind w:firstLine="0"/>
              <w:jc w:val="center"/>
              <w:rPr>
                <w:rFonts w:ascii="GHEA Grapalat" w:hAnsi="GHEA Grapalat"/>
                <w:lang w:val="hy-AM"/>
              </w:rPr>
            </w:pPr>
            <w:r>
              <w:rPr>
                <w:rFonts w:ascii="GHEA Grapalat" w:hAnsi="GHEA Grapalat"/>
                <w:lang w:val="hy-AM"/>
              </w:rPr>
              <w:t>504 000</w:t>
            </w:r>
          </w:p>
        </w:tc>
        <w:tc>
          <w:tcPr>
            <w:tcW w:w="7231" w:type="dxa"/>
            <w:vAlign w:val="center"/>
          </w:tcPr>
          <w:p w14:paraId="5E5B2570" w14:textId="17C0A3BB" w:rsidR="00830367" w:rsidRPr="00830367" w:rsidRDefault="00830367" w:rsidP="00830367">
            <w:pPr>
              <w:rPr>
                <w:rFonts w:ascii="GHEA Grapalat" w:hAnsi="GHEA Grapalat" w:cstheme="minorHAnsi"/>
                <w:sz w:val="18"/>
                <w:szCs w:val="18"/>
                <w:lang w:val="hy-AM"/>
              </w:rPr>
            </w:pPr>
            <w:r w:rsidRPr="00830367">
              <w:rPr>
                <w:rFonts w:ascii="GHEA Grapalat" w:hAnsi="GHEA Grapalat" w:cs="Sylfaen"/>
                <w:sz w:val="18"/>
                <w:szCs w:val="18"/>
                <w:lang w:val="hy-AM"/>
              </w:rPr>
              <w:t>Շինարարական</w:t>
            </w:r>
            <w:r w:rsidRPr="00830367">
              <w:rPr>
                <w:rFonts w:ascii="GHEA Grapalat" w:hAnsi="GHEA Grapalat" w:cstheme="minorHAnsi"/>
                <w:sz w:val="18"/>
                <w:szCs w:val="18"/>
                <w:lang w:val="hy-AM"/>
              </w:rPr>
              <w:t xml:space="preserve">  ներկ</w:t>
            </w:r>
            <w:r>
              <w:rPr>
                <w:rFonts w:ascii="GHEA Grapalat" w:hAnsi="GHEA Grapalat" w:cstheme="minorHAnsi"/>
                <w:sz w:val="18"/>
                <w:szCs w:val="18"/>
                <w:lang w:val="hy-AM"/>
              </w:rPr>
              <w:t xml:space="preserve"> </w:t>
            </w:r>
            <w:r w:rsidRPr="00830367">
              <w:rPr>
                <w:rFonts w:ascii="GHEA Grapalat" w:hAnsi="GHEA Grapalat" w:cstheme="minorHAnsi"/>
                <w:sz w:val="18"/>
                <w:szCs w:val="18"/>
                <w:lang w:val="hy-AM"/>
              </w:rPr>
              <w:t>(Պաշտպանական ներկ )</w:t>
            </w:r>
          </w:p>
        </w:tc>
      </w:tr>
      <w:tr w:rsidR="00830367" w:rsidRPr="000173BA" w14:paraId="198BD9AF" w14:textId="77777777" w:rsidTr="006D2E03">
        <w:tc>
          <w:tcPr>
            <w:tcW w:w="1701" w:type="dxa"/>
            <w:vAlign w:val="center"/>
          </w:tcPr>
          <w:p w14:paraId="09E34981" w14:textId="252AD083" w:rsidR="00830367" w:rsidRPr="00C73756" w:rsidRDefault="00830367" w:rsidP="00830367">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F879128" w14:textId="1D3F0C3C" w:rsidR="00830367" w:rsidRDefault="00830367" w:rsidP="00830367">
            <w:pPr>
              <w:pStyle w:val="BodyTextIndent2"/>
              <w:spacing w:line="240" w:lineRule="auto"/>
              <w:ind w:firstLine="0"/>
              <w:jc w:val="center"/>
              <w:rPr>
                <w:rFonts w:ascii="GHEA Grapalat" w:hAnsi="GHEA Grapalat"/>
                <w:lang w:val="hy-AM"/>
              </w:rPr>
            </w:pPr>
            <w:r>
              <w:rPr>
                <w:rFonts w:ascii="GHEA Grapalat" w:hAnsi="GHEA Grapalat"/>
                <w:lang w:val="hy-AM"/>
              </w:rPr>
              <w:t>176 000</w:t>
            </w:r>
          </w:p>
        </w:tc>
        <w:tc>
          <w:tcPr>
            <w:tcW w:w="7231" w:type="dxa"/>
            <w:vAlign w:val="center"/>
          </w:tcPr>
          <w:p w14:paraId="3ED8ADAF" w14:textId="4AFD8D2C" w:rsidR="00830367" w:rsidRPr="00C73756" w:rsidRDefault="00830367" w:rsidP="00830367">
            <w:pPr>
              <w:spacing w:line="276" w:lineRule="auto"/>
              <w:rPr>
                <w:rFonts w:ascii="GHEA Grapalat" w:hAnsi="GHEA Grapalat" w:cs="Calibri"/>
                <w:sz w:val="18"/>
                <w:szCs w:val="18"/>
                <w:lang w:val="ru-RU"/>
              </w:rPr>
            </w:pPr>
            <w:r w:rsidRPr="00830367">
              <w:rPr>
                <w:rFonts w:ascii="GHEA Grapalat" w:hAnsi="GHEA Grapalat" w:cs="Sylfaen"/>
                <w:sz w:val="18"/>
                <w:szCs w:val="18"/>
                <w:lang w:val="hy-AM"/>
              </w:rPr>
              <w:t>Սոսինձ էմուլսիա</w:t>
            </w:r>
          </w:p>
        </w:tc>
      </w:tr>
      <w:tr w:rsidR="00830367" w:rsidRPr="000173BA" w14:paraId="2BF03FB1" w14:textId="77777777" w:rsidTr="006D2E03">
        <w:tc>
          <w:tcPr>
            <w:tcW w:w="1701" w:type="dxa"/>
            <w:vAlign w:val="center"/>
          </w:tcPr>
          <w:p w14:paraId="5FD1B514" w14:textId="49321644" w:rsidR="00830367" w:rsidRDefault="00830367" w:rsidP="00830367">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0B1CA606" w14:textId="253578AA" w:rsidR="00830367" w:rsidRDefault="00830367" w:rsidP="00830367">
            <w:pPr>
              <w:pStyle w:val="BodyTextIndent2"/>
              <w:spacing w:line="240" w:lineRule="auto"/>
              <w:ind w:firstLine="0"/>
              <w:jc w:val="center"/>
              <w:rPr>
                <w:rFonts w:ascii="GHEA Grapalat" w:hAnsi="GHEA Grapalat"/>
                <w:lang w:val="hy-AM"/>
              </w:rPr>
            </w:pPr>
            <w:r>
              <w:rPr>
                <w:rFonts w:ascii="GHEA Grapalat" w:hAnsi="GHEA Grapalat"/>
                <w:lang w:val="hy-AM"/>
              </w:rPr>
              <w:t>126 000</w:t>
            </w:r>
          </w:p>
        </w:tc>
        <w:tc>
          <w:tcPr>
            <w:tcW w:w="7231" w:type="dxa"/>
            <w:vAlign w:val="center"/>
          </w:tcPr>
          <w:p w14:paraId="6519DAEA" w14:textId="7C1DBC94" w:rsidR="00830367" w:rsidRPr="00C73756" w:rsidRDefault="00830367" w:rsidP="00830367">
            <w:pPr>
              <w:spacing w:line="276" w:lineRule="auto"/>
              <w:rPr>
                <w:rFonts w:ascii="GHEA Grapalat" w:hAnsi="GHEA Grapalat" w:cs="Calibri"/>
                <w:sz w:val="18"/>
                <w:szCs w:val="18"/>
                <w:lang w:val="ru-RU"/>
              </w:rPr>
            </w:pPr>
            <w:r w:rsidRPr="00830367">
              <w:rPr>
                <w:rFonts w:ascii="GHEA Grapalat" w:hAnsi="GHEA Grapalat" w:cs="Sylfaen"/>
                <w:sz w:val="18"/>
                <w:szCs w:val="18"/>
                <w:lang w:val="hy-AM"/>
              </w:rPr>
              <w:t>Սոսինձ էմուլսիա</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2A4D98"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D045D47" w14:textId="5E66028E" w:rsidR="00096865" w:rsidRPr="00A43F1B" w:rsidRDefault="006265F4" w:rsidP="00A43F1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AE82D78" w14:textId="223B7CAF" w:rsidR="008C06BF" w:rsidRDefault="008C06BF" w:rsidP="00A232D9">
      <w:pPr>
        <w:pStyle w:val="BodyTextIndent2"/>
        <w:spacing w:line="240" w:lineRule="auto"/>
        <w:ind w:firstLine="567"/>
        <w:rPr>
          <w:rFonts w:ascii="GHEA Grapalat" w:hAnsi="GHEA Grapalat" w:cs="Sylfaen"/>
          <w:szCs w:val="24"/>
          <w:lang w:val="hy-AM"/>
        </w:rPr>
      </w:pPr>
      <w:r w:rsidRPr="008C06BF">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00802723" w:rsidRPr="00802723">
        <w:rPr>
          <w:rFonts w:ascii="GHEA Grapalat" w:hAnsi="GHEA Grapalat" w:cs="Sylfaen"/>
          <w:szCs w:val="24"/>
          <w:lang w:val="hy-AM"/>
        </w:rPr>
        <w:t>15</w:t>
      </w:r>
      <w:r w:rsidRPr="008C06BF">
        <w:rPr>
          <w:rFonts w:ascii="GHEA Grapalat" w:hAnsi="GHEA Grapalat" w:cs="Sylfaen"/>
          <w:szCs w:val="24"/>
          <w:lang w:val="hy-AM"/>
        </w:rPr>
        <w:t>.00»-ն «Ք</w:t>
      </w:r>
      <w:r w:rsidRPr="008C06BF">
        <w:rPr>
          <w:rFonts w:ascii="Cambria Math" w:hAnsi="Cambria Math" w:cs="Cambria Math"/>
          <w:szCs w:val="24"/>
          <w:lang w:val="hy-AM"/>
        </w:rPr>
        <w:t>․</w:t>
      </w:r>
      <w:r w:rsidRPr="008C06BF">
        <w:rPr>
          <w:rFonts w:ascii="GHEA Grapalat" w:hAnsi="GHEA Grapalat" w:cs="Sylfaen"/>
          <w:szCs w:val="24"/>
          <w:lang w:val="hy-AM"/>
        </w:rPr>
        <w:t xml:space="preserve"> </w:t>
      </w:r>
      <w:r w:rsidRPr="008C06BF">
        <w:rPr>
          <w:rFonts w:ascii="GHEA Grapalat" w:hAnsi="GHEA Grapalat" w:cs="GHEA Grapalat"/>
          <w:szCs w:val="24"/>
          <w:lang w:val="hy-AM"/>
        </w:rPr>
        <w:t>Երևան</w:t>
      </w:r>
      <w:r w:rsidRPr="008C06BF">
        <w:rPr>
          <w:rFonts w:ascii="GHEA Grapalat" w:hAnsi="GHEA Grapalat" w:cs="Sylfaen"/>
          <w:szCs w:val="24"/>
          <w:lang w:val="hy-AM"/>
        </w:rPr>
        <w:t xml:space="preserve"> </w:t>
      </w:r>
      <w:r w:rsidRPr="008C06BF">
        <w:rPr>
          <w:rFonts w:ascii="GHEA Grapalat" w:hAnsi="GHEA Grapalat" w:cs="GHEA Grapalat"/>
          <w:szCs w:val="24"/>
          <w:lang w:val="hy-AM"/>
        </w:rPr>
        <w:t>Ա</w:t>
      </w:r>
      <w:r w:rsidRPr="008C06BF">
        <w:rPr>
          <w:rFonts w:ascii="GHEA Grapalat" w:hAnsi="GHEA Grapalat" w:cs="Sylfaen"/>
          <w:szCs w:val="24"/>
          <w:lang w:val="hy-AM"/>
        </w:rPr>
        <w:t xml:space="preserve">րմենակյան 129» հասցեով։  </w:t>
      </w:r>
    </w:p>
    <w:p w14:paraId="0DE93E7A" w14:textId="1CE31DA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C06BF">
        <w:rPr>
          <w:rFonts w:ascii="GHEA Grapalat" w:hAnsi="GHEA Grapalat"/>
          <w:sz w:val="24"/>
          <w:szCs w:val="24"/>
        </w:rPr>
        <w:t>«</w:t>
      </w:r>
      <w:r w:rsidR="008C06BF" w:rsidRPr="008C06BF">
        <w:rPr>
          <w:rFonts w:ascii="GHEA Grapalat" w:hAnsi="GHEA Grapalat" w:cs="Sylfaen"/>
          <w:sz w:val="24"/>
          <w:szCs w:val="24"/>
          <w:lang w:val="hy-AM"/>
        </w:rPr>
        <w:t>Մանե Խաչատրյան</w:t>
      </w:r>
      <w:r w:rsidRPr="008C06BF">
        <w:rPr>
          <w:rFonts w:ascii="GHEA Grapalat" w:hAnsi="GHEA Grapalat"/>
          <w:sz w:val="24"/>
          <w:szCs w:val="24"/>
        </w:rPr>
        <w:t>»</w:t>
      </w:r>
      <w:r w:rsidRPr="008C06BF">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lastRenderedPageBreak/>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4BA867C"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43F1B">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02723" w:rsidRPr="00802723">
        <w:rPr>
          <w:rFonts w:ascii="GHEA Grapalat" w:hAnsi="GHEA Grapalat" w:cs="Sylfaen"/>
          <w:sz w:val="24"/>
          <w:szCs w:val="24"/>
          <w:vertAlign w:val="subscript"/>
        </w:rPr>
        <w:t>15,00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2C09E8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C06BF">
        <w:rPr>
          <w:rFonts w:ascii="GHEA Grapalat" w:hAnsi="GHEA Grapalat" w:cs="Sylfaen"/>
          <w:i w:val="0"/>
          <w:szCs w:val="24"/>
          <w:lang w:val="hy-AM"/>
        </w:rPr>
        <w:t xml:space="preserve">ՀՀ Կներտրոնական բանկի կողմից հաստատաված հրավերի հրապարակման օրվա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lastRenderedPageBreak/>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F6395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8C06BF">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9"/>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20446938" w:rsidR="00096865" w:rsidRPr="00A71D81" w:rsidRDefault="008C06BF" w:rsidP="00EF3662">
      <w:pPr>
        <w:ind w:firstLine="567"/>
        <w:jc w:val="center"/>
        <w:rPr>
          <w:rFonts w:ascii="GHEA Grapalat" w:hAnsi="GHEA Grapalat"/>
          <w:szCs w:val="22"/>
          <w:lang w:val="af-ZA"/>
        </w:rPr>
      </w:pPr>
      <w:r w:rsidRPr="008C06BF">
        <w:rPr>
          <w:rFonts w:ascii="GHEA Grapalat" w:hAnsi="GHEA Grapalat" w:cs="Sylfaen"/>
          <w:b/>
          <w:szCs w:val="22"/>
          <w:lang w:val="es-ES"/>
        </w:rPr>
        <w:t>Գ Ն Ա Ն Շ Մ Ա Ն   Հ Ա Ր Ց Մ Ա Ն   Հ Ա Յ Տ Ը   Պ Ա Տ Ր Ա Ս Տ Ե Լ 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2"/>
      </w:r>
    </w:p>
    <w:p w14:paraId="7CBDD812" w14:textId="062375EE"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A43F1B">
        <w:rPr>
          <w:rFonts w:ascii="GHEA Grapalat" w:hAnsi="GHEA Grapalat" w:cs="Sylfaen"/>
          <w:sz w:val="20"/>
          <w:lang w:val="hy-AM"/>
        </w:rPr>
        <w:t>4</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ADD92C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C06BF">
        <w:rPr>
          <w:rFonts w:ascii="GHEA Grapalat" w:hAnsi="GHEA Grapalat"/>
          <w:sz w:val="20"/>
          <w:szCs w:val="20"/>
          <w:lang w:val="hy-AM"/>
        </w:rPr>
        <w:t xml:space="preserve"> 2</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F9B1074" w14:textId="39EB8E80" w:rsidR="008C06BF" w:rsidRPr="00A71D81" w:rsidRDefault="008C06BF" w:rsidP="008C06BF">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F1550">
        <w:rPr>
          <w:rFonts w:ascii="GHEA Grapalat" w:hAnsi="GHEA Grapalat"/>
          <w:b/>
          <w:lang w:val="es-ES"/>
        </w:rPr>
        <w:t>ՀԱ-ԳՀԱՊՁԲ-2026/37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AD2FCC6" w14:textId="77777777" w:rsidR="008C06BF" w:rsidRPr="00A71D81" w:rsidRDefault="008C06BF" w:rsidP="008C06BF">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1E63D6D4" w14:textId="77777777" w:rsidR="008C06BF" w:rsidRPr="00A71D81" w:rsidRDefault="008C06BF" w:rsidP="008C06B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7353896" w14:textId="77777777" w:rsidR="008C06BF" w:rsidRDefault="008C06BF" w:rsidP="008C06BF">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4FC8CDD3" w14:textId="77777777" w:rsidR="008C06BF" w:rsidRPr="00A71D81" w:rsidRDefault="008C06BF" w:rsidP="008C06BF">
      <w:pPr>
        <w:rPr>
          <w:lang w:val="es-ES" w:eastAsia="ru-RU"/>
        </w:rPr>
      </w:pPr>
    </w:p>
    <w:p w14:paraId="658CF0E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6B02417A" w14:textId="77777777" w:rsidR="008C06BF" w:rsidRPr="00A71D81" w:rsidRDefault="008C06BF" w:rsidP="008C06B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096DFAD" w14:textId="09848EFD" w:rsidR="008C06BF" w:rsidRPr="00E71F16" w:rsidRDefault="008C06BF" w:rsidP="008C06BF">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sz w:val="22"/>
          <w:szCs w:val="22"/>
          <w:lang w:val="hy-AM"/>
        </w:rPr>
        <w:t xml:space="preserve"> </w:t>
      </w:r>
      <w:r w:rsidRPr="008C06BF">
        <w:rPr>
          <w:rFonts w:ascii="GHEA Grapalat" w:hAnsi="GHEA Grapalat"/>
          <w:sz w:val="20"/>
          <w:szCs w:val="20"/>
          <w:lang w:val="es-ES"/>
        </w:rPr>
        <w:t>«</w:t>
      </w:r>
      <w:r w:rsidR="001F1550">
        <w:rPr>
          <w:rFonts w:ascii="GHEA Grapalat" w:hAnsi="GHEA Grapalat"/>
          <w:sz w:val="20"/>
          <w:szCs w:val="20"/>
          <w:lang w:val="es-ES"/>
        </w:rPr>
        <w:t>ՀԱ-ԳՀԱՊՁԲ-2026/37</w:t>
      </w:r>
      <w:r w:rsidRPr="008C06BF">
        <w:rPr>
          <w:rFonts w:ascii="GHEA Grapalat" w:hAnsi="GHEA Grapalat"/>
          <w:sz w:val="20"/>
          <w:szCs w:val="20"/>
          <w:lang w:val="es-ES"/>
        </w:rPr>
        <w:t>»</w:t>
      </w:r>
      <w:r>
        <w:rPr>
          <w:rFonts w:ascii="GHEA Grapalat" w:hAnsi="GHEA Grapalat"/>
          <w:lang w:val="hy-AM"/>
        </w:rPr>
        <w:t xml:space="preserve">  </w:t>
      </w:r>
      <w:r w:rsidRPr="00A71D81">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470FE184" w14:textId="77777777" w:rsidR="008C06BF" w:rsidRPr="00A71D81" w:rsidRDefault="008C06BF" w:rsidP="008C06BF">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474B4D7C" w14:textId="77777777" w:rsidR="008C06BF" w:rsidRPr="00A71D81" w:rsidRDefault="008C06BF" w:rsidP="008C06B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2EE8614B" w14:textId="77777777" w:rsidR="008C06BF" w:rsidRPr="00A71D81" w:rsidRDefault="008C06BF" w:rsidP="008C06BF">
      <w:pPr>
        <w:jc w:val="both"/>
        <w:rPr>
          <w:rFonts w:ascii="GHEA Grapalat" w:hAnsi="GHEA Grapalat"/>
          <w:sz w:val="12"/>
          <w:szCs w:val="12"/>
          <w:u w:val="single"/>
          <w:lang w:val="es-ES"/>
        </w:rPr>
      </w:pPr>
    </w:p>
    <w:p w14:paraId="23E94C85"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48294EBA"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73BE0930"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5C736B8D" w14:textId="77777777" w:rsidR="008C06BF" w:rsidRPr="00A71D81" w:rsidRDefault="008C06BF" w:rsidP="008C06B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2F1D677" w14:textId="77777777" w:rsidR="008C06BF" w:rsidRPr="00A71D81" w:rsidDel="00437CDB" w:rsidRDefault="008C06BF" w:rsidP="008C06BF">
      <w:pPr>
        <w:jc w:val="both"/>
        <w:rPr>
          <w:rFonts w:ascii="GHEA Grapalat" w:hAnsi="GHEA Grapalat" w:cs="Sylfaen"/>
          <w:sz w:val="20"/>
          <w:szCs w:val="20"/>
          <w:lang w:val="es-ES"/>
        </w:rPr>
      </w:pPr>
    </w:p>
    <w:p w14:paraId="22BD6FB2"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872B8AF"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4423F42E"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25B640D" w14:textId="77777777" w:rsidR="008C06BF" w:rsidRPr="00A71D81" w:rsidRDefault="008C06BF" w:rsidP="008C06BF">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F21947C" w14:textId="6022FD11" w:rsidR="008C06BF" w:rsidRPr="008C06BF" w:rsidRDefault="008C06BF" w:rsidP="008C06B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564A3210" w14:textId="77777777" w:rsidR="008C06BF" w:rsidRPr="00A71D81" w:rsidRDefault="008C06BF" w:rsidP="008C06BF">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6DDB91E" w14:textId="05D1AE4D" w:rsidR="008C06BF" w:rsidRPr="008C06BF" w:rsidRDefault="008C06BF" w:rsidP="008C06B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3138EDC"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C8D3B34" w14:textId="58186177" w:rsidR="008C06BF" w:rsidRPr="008C06BF" w:rsidRDefault="008C06BF" w:rsidP="008C06B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125196D"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51985AA" w14:textId="15ED689C" w:rsidR="008C06BF" w:rsidRPr="008C06BF" w:rsidRDefault="008C06BF" w:rsidP="008C06B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5F299768"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9A26A04"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6C9F13F"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4C38D6E7"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B992DAA" w14:textId="49DE15CE" w:rsidR="008C06BF" w:rsidRPr="00AE74A0" w:rsidRDefault="008C06BF" w:rsidP="008C06B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w:t>
      </w:r>
      <w:r w:rsidR="001F1550">
        <w:rPr>
          <w:rFonts w:ascii="GHEA Grapalat" w:hAnsi="GHEA Grapalat" w:cs="Arial"/>
          <w:sz w:val="20"/>
          <w:szCs w:val="20"/>
          <w:lang w:val="es-ES"/>
        </w:rPr>
        <w:t>ՀԱ-ԳՀԱՊՁԲ-2026/37</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E79B31D" w14:textId="77777777" w:rsidR="008C06BF" w:rsidRPr="00AE74A0" w:rsidRDefault="008C06BF" w:rsidP="008C06B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DD95001" w14:textId="77777777" w:rsidR="008C06BF" w:rsidRPr="00AE74A0" w:rsidRDefault="008C06BF" w:rsidP="008C06BF">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34DF0291" w14:textId="53BB2B52" w:rsidR="008C06BF" w:rsidRPr="00A71D81" w:rsidRDefault="008C06BF" w:rsidP="008C06B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«ՀԱ-ԳՀԱՊՁԲ-2026/</w:t>
      </w:r>
      <w:r w:rsidR="0021007E">
        <w:rPr>
          <w:rFonts w:ascii="GHEA Grapalat" w:hAnsi="GHEA Grapalat" w:cs="Arial"/>
          <w:sz w:val="20"/>
          <w:szCs w:val="20"/>
          <w:lang w:val="hy-AM"/>
        </w:rPr>
        <w:t>37</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հարցում</w:t>
      </w:r>
      <w:r w:rsidRPr="00AE74A0">
        <w:rPr>
          <w:rFonts w:ascii="GHEA Grapalat" w:hAnsi="GHEA Grapalat" w:cs="Arial"/>
          <w:sz w:val="20"/>
          <w:szCs w:val="20"/>
          <w:lang w:val="es-ES"/>
        </w:rPr>
        <w:t>ին մասնակցելու շրջանակում`</w:t>
      </w:r>
      <w:r w:rsidRPr="00A71D81">
        <w:rPr>
          <w:rFonts w:ascii="GHEA Grapalat" w:hAnsi="GHEA Grapalat" w:cs="Sylfaen"/>
          <w:sz w:val="22"/>
          <w:szCs w:val="22"/>
          <w:lang w:val="es-ES"/>
        </w:rPr>
        <w:t xml:space="preserve">  </w:t>
      </w:r>
    </w:p>
    <w:p w14:paraId="6A724419" w14:textId="77777777" w:rsidR="008C06BF" w:rsidRPr="00A71D81" w:rsidRDefault="008C06BF" w:rsidP="008C06B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CAB619A" w14:textId="77777777" w:rsidR="008C06BF" w:rsidRPr="00A71D81" w:rsidRDefault="008C06BF" w:rsidP="008C06B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5CC27B7" w14:textId="77777777" w:rsidR="008C06BF" w:rsidRPr="00A71D81" w:rsidRDefault="008C06BF" w:rsidP="008C06B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41C57FE"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E68942C"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D094136"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7179DAB"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008761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FA67F48" w14:textId="77777777" w:rsidR="008C06BF" w:rsidRDefault="008C06BF" w:rsidP="008C06BF">
      <w:pPr>
        <w:ind w:left="720"/>
        <w:jc w:val="both"/>
        <w:rPr>
          <w:rFonts w:ascii="GHEA Grapalat" w:hAnsi="GHEA Grapalat" w:cs="Arial"/>
          <w:sz w:val="20"/>
          <w:szCs w:val="20"/>
          <w:lang w:val="es-ES"/>
        </w:rPr>
      </w:pPr>
    </w:p>
    <w:p w14:paraId="116DD8D5" w14:textId="77777777" w:rsidR="008C06BF" w:rsidRPr="00A71D81" w:rsidRDefault="008C06BF" w:rsidP="008C06B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3E24252B" w14:textId="77777777" w:rsidR="008C06BF" w:rsidRPr="00A71D81" w:rsidRDefault="008C06BF" w:rsidP="008C06B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B2A888" w14:textId="77777777" w:rsidR="008C06BF" w:rsidRPr="005F1C06" w:rsidRDefault="008C06BF" w:rsidP="008C06BF">
      <w:pPr>
        <w:jc w:val="both"/>
        <w:rPr>
          <w:rFonts w:ascii="GHEA Grapalat" w:hAnsi="GHEA Grapalat"/>
          <w:sz w:val="22"/>
          <w:szCs w:val="22"/>
          <w:lang w:val="hy-AM"/>
        </w:rPr>
      </w:pPr>
    </w:p>
    <w:p w14:paraId="5FF82EF0" w14:textId="77777777" w:rsidR="008C06BF" w:rsidRPr="00A71D81" w:rsidRDefault="008C06BF" w:rsidP="008C06B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F2D9C9B" w14:textId="77777777" w:rsidR="008C06BF" w:rsidRPr="00A71D81" w:rsidRDefault="008C06BF" w:rsidP="008C06BF">
      <w:pPr>
        <w:jc w:val="right"/>
        <w:rPr>
          <w:rFonts w:ascii="GHEA Grapalat" w:hAnsi="GHEA Grapalat"/>
          <w:sz w:val="10"/>
          <w:szCs w:val="10"/>
          <w:lang w:val="es-ES"/>
        </w:rPr>
      </w:pPr>
    </w:p>
    <w:p w14:paraId="23DDC3F9" w14:textId="77777777" w:rsidR="008C06BF" w:rsidRPr="00A71D81" w:rsidRDefault="008C06BF" w:rsidP="008C06B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0DB3DCE2"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2D9122" w14:textId="77777777" w:rsidR="008C06BF" w:rsidRPr="003B269F" w:rsidRDefault="008C06BF" w:rsidP="008C06B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725A6B0" w14:textId="77777777" w:rsidR="008C06BF" w:rsidRPr="00A71D81" w:rsidRDefault="008C06BF" w:rsidP="008C06BF">
      <w:pPr>
        <w:ind w:firstLine="708"/>
        <w:jc w:val="both"/>
        <w:rPr>
          <w:rFonts w:ascii="GHEA Grapalat" w:hAnsi="GHEA Grapalat"/>
          <w:sz w:val="20"/>
          <w:lang w:val="es-ES"/>
        </w:rPr>
      </w:pPr>
    </w:p>
    <w:p w14:paraId="1A785F8B" w14:textId="77777777" w:rsidR="008C06BF" w:rsidRPr="00A71D81" w:rsidRDefault="008C06BF" w:rsidP="008C06BF">
      <w:pPr>
        <w:ind w:firstLine="708"/>
        <w:jc w:val="both"/>
        <w:rPr>
          <w:rFonts w:ascii="GHEA Grapalat" w:hAnsi="GHEA Grapalat"/>
          <w:sz w:val="20"/>
          <w:lang w:val="es-ES"/>
        </w:rPr>
      </w:pPr>
    </w:p>
    <w:p w14:paraId="16F6146A" w14:textId="77777777" w:rsidR="008C06BF" w:rsidRPr="00A71D81" w:rsidRDefault="008C06BF" w:rsidP="008C06BF">
      <w:pPr>
        <w:jc w:val="both"/>
        <w:rPr>
          <w:rFonts w:ascii="GHEA Grapalat" w:hAnsi="GHEA Grapalat"/>
          <w:sz w:val="20"/>
          <w:lang w:val="es-ES"/>
        </w:rPr>
      </w:pPr>
    </w:p>
    <w:p w14:paraId="7979F3D5" w14:textId="77777777" w:rsidR="008C06BF" w:rsidRPr="00A71D81" w:rsidRDefault="008C06BF" w:rsidP="008C06BF">
      <w:pPr>
        <w:jc w:val="both"/>
        <w:rPr>
          <w:rFonts w:ascii="GHEA Grapalat" w:hAnsi="GHEA Grapalat"/>
          <w:sz w:val="20"/>
          <w:lang w:val="es-ES"/>
        </w:rPr>
      </w:pPr>
    </w:p>
    <w:p w14:paraId="568C1D9A" w14:textId="77777777" w:rsidR="008C06BF" w:rsidRPr="00A71D81" w:rsidRDefault="008C06BF" w:rsidP="008C06B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8587416" w14:textId="77777777" w:rsidR="008C06BF" w:rsidRPr="00A71D81" w:rsidRDefault="008C06BF" w:rsidP="008C06BF">
      <w:pPr>
        <w:jc w:val="both"/>
        <w:rPr>
          <w:rFonts w:ascii="GHEA Grapalat" w:hAnsi="GHEA Grapalat" w:cs="Arial"/>
          <w:sz w:val="20"/>
          <w:vertAlign w:val="superscript"/>
          <w:lang w:val="es-ES"/>
        </w:rPr>
      </w:pPr>
    </w:p>
    <w:p w14:paraId="546A5359" w14:textId="77777777" w:rsidR="008C06BF" w:rsidRPr="006D2576" w:rsidRDefault="008C06BF" w:rsidP="008C06BF">
      <w:pPr>
        <w:jc w:val="both"/>
        <w:rPr>
          <w:rFonts w:ascii="GHEA Grapalat" w:hAnsi="GHEA Grapalat"/>
          <w:sz w:val="20"/>
          <w:lang w:val="hy-AM"/>
        </w:rPr>
      </w:pPr>
      <w:r w:rsidRPr="00A71D81">
        <w:rPr>
          <w:rFonts w:ascii="GHEA Grapalat" w:hAnsi="GHEA Grapalat"/>
          <w:sz w:val="20"/>
          <w:lang w:val="hy-AM"/>
        </w:rPr>
        <w:t xml:space="preserve">    </w:t>
      </w:r>
    </w:p>
    <w:p w14:paraId="0E0C51A1" w14:textId="77777777" w:rsidR="008C06BF" w:rsidRPr="006D2576" w:rsidRDefault="008C06BF" w:rsidP="008C06B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ADD6C81" w14:textId="1A44E550" w:rsidR="00B2572B" w:rsidRPr="006D2576" w:rsidRDefault="00B2572B" w:rsidP="00EF3662">
      <w:pPr>
        <w:jc w:val="right"/>
        <w:rPr>
          <w:rFonts w:ascii="GHEA Grapalat" w:hAnsi="GHEA Grapalat" w:cs="Arial"/>
          <w:sz w:val="20"/>
          <w:lang w:val="hy-AM"/>
        </w:rPr>
      </w:pP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519BE87" w14:textId="194EBB78"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F1550">
        <w:rPr>
          <w:rFonts w:ascii="GHEA Grapalat" w:hAnsi="GHEA Grapalat"/>
          <w:b/>
          <w:lang w:val="es-ES"/>
        </w:rPr>
        <w:t>ՀԱ-ԳՀԱՊՁԲ-2026/37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7AF25E5"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A11899F" w14:textId="77777777" w:rsidR="000B1088" w:rsidRPr="00E52CD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71A69B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2CDE" w:rsidRPr="00E52CDE">
        <w:rPr>
          <w:rFonts w:ascii="GHEA Grapalat" w:hAnsi="GHEA Grapalat" w:cs="Arial"/>
          <w:sz w:val="20"/>
          <w:szCs w:val="20"/>
          <w:lang w:val="es-ES"/>
        </w:rPr>
        <w:t>«</w:t>
      </w:r>
      <w:r w:rsidR="001F1550">
        <w:rPr>
          <w:rFonts w:ascii="GHEA Grapalat" w:hAnsi="GHEA Grapalat" w:cs="Arial"/>
          <w:sz w:val="20"/>
          <w:szCs w:val="20"/>
          <w:lang w:val="es-ES"/>
        </w:rPr>
        <w:t>ՀԱ-ԳՀԱՊՁԲ-2026/37</w:t>
      </w:r>
      <w:r w:rsidR="00E52CDE" w:rsidRPr="00E52CD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B3B872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52CDE" w:rsidRPr="00E52CDE">
        <w:rPr>
          <w:rFonts w:ascii="GHEA Grapalat" w:hAnsi="GHEA Grapalat" w:cs="Arial"/>
          <w:sz w:val="20"/>
          <w:szCs w:val="20"/>
          <w:lang w:val="hy-AM"/>
        </w:rPr>
        <w:t xml:space="preserve">Գնանշման հարցման ընթացակարգի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F6C250B" w14:textId="3E1D6281"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F1550">
        <w:rPr>
          <w:rFonts w:ascii="GHEA Grapalat" w:hAnsi="GHEA Grapalat"/>
          <w:b/>
          <w:lang w:val="es-ES"/>
        </w:rPr>
        <w:t>ՀԱ-ԳՀԱՊՁԲ-2026/37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2D5CB72"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1A437519" w14:textId="77777777" w:rsidR="00BF1194" w:rsidRPr="00E52CDE"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1C12869" w14:textId="77777777" w:rsidR="00E52CDE" w:rsidRPr="00A71D81" w:rsidRDefault="000B1088" w:rsidP="00E52CDE">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2CDE" w:rsidRPr="00A71D81">
        <w:rPr>
          <w:rFonts w:ascii="GHEA Grapalat" w:hAnsi="GHEA Grapalat" w:cs="Sylfaen"/>
          <w:b/>
          <w:lang w:val="hy-AM"/>
        </w:rPr>
        <w:lastRenderedPageBreak/>
        <w:t>Հավելված</w:t>
      </w:r>
      <w:r w:rsidR="00E52CDE" w:rsidRPr="00A71D81">
        <w:rPr>
          <w:rFonts w:ascii="GHEA Grapalat" w:hAnsi="GHEA Grapalat" w:cs="Arial"/>
          <w:b/>
          <w:lang w:val="hy-AM"/>
        </w:rPr>
        <w:t xml:space="preserve"> 2</w:t>
      </w:r>
    </w:p>
    <w:p w14:paraId="1A3839A2" w14:textId="654325AA" w:rsidR="00E52CDE" w:rsidRPr="001F679D" w:rsidRDefault="003B0FBD" w:rsidP="004D3BE5">
      <w:pPr>
        <w:pStyle w:val="BodyText"/>
        <w:ind w:right="-7"/>
        <w:jc w:val="right"/>
        <w:rPr>
          <w:rFonts w:ascii="GHEA Grapalat" w:hAnsi="GHEA Grapalat" w:cs="Sylfaen"/>
          <w:b/>
          <w:bCs/>
          <w:lang w:val="hy-AM"/>
        </w:rPr>
      </w:pPr>
      <w:r>
        <w:rPr>
          <w:rFonts w:ascii="Arial" w:hAnsi="Arial" w:cs="Arial"/>
          <w:b/>
          <w:bCs/>
          <w:color w:val="222222"/>
          <w:shd w:val="clear" w:color="auto" w:fill="FFFFFF"/>
          <w:lang w:val="hy-AM"/>
        </w:rPr>
        <w:t>ՀԱ-ԳՀԱՊՁԲ-2026/37</w:t>
      </w:r>
      <w:r w:rsidR="00E52CDE">
        <w:rPr>
          <w:rFonts w:ascii="GHEA Grapalat" w:hAnsi="GHEA Grapalat"/>
          <w:b/>
          <w:lang w:val="hy-AM"/>
        </w:rPr>
        <w:t xml:space="preserve"> </w:t>
      </w:r>
      <w:r w:rsidR="00E52CDE" w:rsidRPr="00A71D81">
        <w:rPr>
          <w:rFonts w:ascii="GHEA Grapalat" w:hAnsi="GHEA Grapalat"/>
          <w:b/>
          <w:lang w:val="hy-AM"/>
        </w:rPr>
        <w:t xml:space="preserve"> </w:t>
      </w:r>
      <w:r w:rsidR="00E52CDE" w:rsidRPr="00A71D81">
        <w:rPr>
          <w:rFonts w:ascii="GHEA Grapalat" w:hAnsi="GHEA Grapalat" w:cs="Sylfaen"/>
          <w:b/>
          <w:lang w:val="hy-AM"/>
        </w:rPr>
        <w:t>ծածկագրով</w:t>
      </w:r>
    </w:p>
    <w:p w14:paraId="7A07CE7F" w14:textId="5D584215" w:rsidR="00E52CDE" w:rsidRPr="00A71D81" w:rsidRDefault="00E52CDE" w:rsidP="00E52CDE">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2EA4DB99" w14:textId="1889C564" w:rsidR="00B2572B" w:rsidRPr="00A71D81" w:rsidRDefault="00B2572B" w:rsidP="00E52CDE">
      <w:pPr>
        <w:pStyle w:val="BodyTextIndent3"/>
        <w:spacing w:line="240" w:lineRule="auto"/>
        <w:ind w:firstLine="0"/>
        <w:jc w:val="right"/>
        <w:rPr>
          <w:rFonts w:ascii="GHEA Grapalat" w:hAnsi="GHEA Grapalat"/>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1632FB3" w:rsidR="00B2572B" w:rsidRPr="004D3BE5" w:rsidRDefault="00B2572B" w:rsidP="004D3BE5">
      <w:pPr>
        <w:pStyle w:val="BodyText"/>
        <w:ind w:right="-7"/>
        <w:jc w:val="center"/>
        <w:rPr>
          <w:rFonts w:ascii="GHEA Grapalat" w:hAnsi="GHEA Grapalat" w:cs="Sylfaen"/>
          <w:b/>
          <w:bCs/>
          <w:lang w:val="hy-AM"/>
        </w:rPr>
      </w:pPr>
      <w:r w:rsidRPr="00A71D81">
        <w:rPr>
          <w:rFonts w:ascii="GHEA Grapalat" w:hAnsi="GHEA Grapalat" w:cs="Arial"/>
          <w:sz w:val="20"/>
          <w:szCs w:val="20"/>
          <w:lang w:val="es-ES"/>
        </w:rPr>
        <w:t xml:space="preserve">Ուսումնասիրելով </w:t>
      </w:r>
      <w:r w:rsidR="001F1550">
        <w:rPr>
          <w:rFonts w:ascii="Arial" w:hAnsi="Arial" w:cs="Arial"/>
          <w:b/>
          <w:bCs/>
          <w:color w:val="222222"/>
          <w:shd w:val="clear" w:color="auto" w:fill="FFFFFF"/>
          <w:lang w:val="hy-AM"/>
        </w:rPr>
        <w:t>ՀԱ-ԳՀԱՊՁԲ-2026/37</w:t>
      </w:r>
      <w:r w:rsidRPr="00A71D81">
        <w:rPr>
          <w:rFonts w:ascii="GHEA Grapalat" w:hAnsi="GHEA Grapalat" w:cs="Arial"/>
          <w:sz w:val="20"/>
          <w:szCs w:val="20"/>
          <w:lang w:val="es-ES"/>
        </w:rPr>
        <w:t xml:space="preserve">* ծածկագրով </w:t>
      </w:r>
      <w:r w:rsidR="00E52CDE" w:rsidRPr="00E52CDE">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C3A1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C3A1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C3A1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C3A1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2EDA88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C617A17" w:rsidR="007862B1" w:rsidRPr="001F679D" w:rsidRDefault="003B0FBD" w:rsidP="004D3BE5">
      <w:pPr>
        <w:pStyle w:val="BodyText"/>
        <w:ind w:right="-7"/>
        <w:jc w:val="right"/>
        <w:rPr>
          <w:rFonts w:ascii="GHEA Grapalat" w:hAnsi="GHEA Grapalat" w:cs="Sylfaen"/>
          <w:b/>
          <w:bCs/>
          <w:lang w:val="es-ES"/>
        </w:rPr>
      </w:pPr>
      <w:r>
        <w:rPr>
          <w:rFonts w:ascii="Arial" w:hAnsi="Arial" w:cs="Arial"/>
          <w:b/>
          <w:bCs/>
          <w:color w:val="222222"/>
          <w:shd w:val="clear" w:color="auto" w:fill="FFFFFF"/>
        </w:rPr>
        <w:t>ՀԱ</w:t>
      </w:r>
      <w:r w:rsidRPr="00EB2A41">
        <w:rPr>
          <w:rFonts w:ascii="Arial" w:hAnsi="Arial" w:cs="Arial"/>
          <w:b/>
          <w:bCs/>
          <w:color w:val="222222"/>
          <w:shd w:val="clear" w:color="auto" w:fill="FFFFFF"/>
          <w:lang w:val="es-ES"/>
        </w:rPr>
        <w:t>-</w:t>
      </w:r>
      <w:r>
        <w:rPr>
          <w:rFonts w:ascii="Arial" w:hAnsi="Arial" w:cs="Arial"/>
          <w:b/>
          <w:bCs/>
          <w:color w:val="222222"/>
          <w:shd w:val="clear" w:color="auto" w:fill="FFFFFF"/>
        </w:rPr>
        <w:t>ԳՀԱՊՁԲ</w:t>
      </w:r>
      <w:r w:rsidRPr="00EB2A41">
        <w:rPr>
          <w:rFonts w:ascii="Arial" w:hAnsi="Arial" w:cs="Arial"/>
          <w:b/>
          <w:bCs/>
          <w:color w:val="222222"/>
          <w:shd w:val="clear" w:color="auto" w:fill="FFFFFF"/>
          <w:lang w:val="es-ES"/>
        </w:rPr>
        <w:t>-2026/37</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3E1519C3" w14:textId="67A248D9" w:rsidR="007862B1" w:rsidRPr="00A71D81" w:rsidRDefault="00203C56" w:rsidP="007862B1">
      <w:pPr>
        <w:pStyle w:val="BodyTextIndent3"/>
        <w:spacing w:line="240" w:lineRule="auto"/>
        <w:jc w:val="right"/>
        <w:rPr>
          <w:rFonts w:ascii="GHEA Grapalat" w:hAnsi="GHEA Grapalat" w:cs="Sylfaen"/>
          <w:b/>
          <w:lang w:val="hy-AM"/>
        </w:rPr>
      </w:pPr>
      <w:r w:rsidRPr="00203C56">
        <w:rPr>
          <w:rFonts w:ascii="GHEA Grapalat" w:hAnsi="GHEA Grapalat" w:cs="Sylfaen"/>
          <w:b/>
          <w:lang w:val="hy-AM"/>
        </w:rPr>
        <w:t>Գնանշման հարցման հրավերի</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CD63AB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B402055"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25026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0C490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F6150"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C3A1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C3A1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C3A1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C3A1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C3A1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3CE1436" w:rsidR="00631658" w:rsidRPr="001F679D" w:rsidRDefault="003B0FBD" w:rsidP="004D3BE5">
      <w:pPr>
        <w:pStyle w:val="BodyText"/>
        <w:ind w:right="-7"/>
        <w:jc w:val="right"/>
        <w:rPr>
          <w:rFonts w:ascii="GHEA Grapalat" w:hAnsi="GHEA Grapalat" w:cs="Sylfaen"/>
          <w:b/>
          <w:bCs/>
          <w:lang w:val="hy-AM"/>
        </w:rPr>
      </w:pPr>
      <w:r>
        <w:rPr>
          <w:rFonts w:ascii="Arial" w:hAnsi="Arial" w:cs="Arial"/>
          <w:b/>
          <w:bCs/>
          <w:color w:val="222222"/>
          <w:shd w:val="clear" w:color="auto" w:fill="FFFFFF"/>
          <w:lang w:val="hy-AM"/>
        </w:rPr>
        <w:t>ՀԱ-ԳՀԱՊՁԲ-2026/37</w:t>
      </w:r>
      <w:r w:rsidR="00631658" w:rsidRPr="00A71D81">
        <w:rPr>
          <w:rFonts w:ascii="GHEA Grapalat" w:hAnsi="GHEA Grapalat" w:cs="Sylfaen"/>
          <w:b/>
          <w:lang w:val="hy-AM"/>
        </w:rPr>
        <w:t>ծածկագրով</w:t>
      </w:r>
    </w:p>
    <w:p w14:paraId="5BE6F7DC" w14:textId="7B430130" w:rsidR="00631658" w:rsidRPr="00A71D81" w:rsidRDefault="00203C56" w:rsidP="00631658">
      <w:pPr>
        <w:pStyle w:val="BodyTextIndent3"/>
        <w:spacing w:line="240" w:lineRule="auto"/>
        <w:jc w:val="right"/>
        <w:rPr>
          <w:rFonts w:ascii="GHEA Grapalat" w:hAnsi="GHEA Grapalat" w:cs="Sylfaen"/>
          <w:b/>
          <w:lang w:val="hy-AM"/>
        </w:rPr>
      </w:pPr>
      <w:r>
        <w:rPr>
          <w:rFonts w:ascii="GHEA Grapalat" w:hAnsi="GHEA Grapalat"/>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F2414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5FA61A"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CCBF9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0DADF23"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C96FAC4"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C3A1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C3A1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C3A1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C3A1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C3A1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ECA6F74" w14:textId="77777777" w:rsidR="00CB5EFD" w:rsidRPr="00A71D81" w:rsidRDefault="00CB5EFD" w:rsidP="00203C56">
      <w:pP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2A7F4428" w:rsidR="00CB5EFD" w:rsidRDefault="00CB5EFD" w:rsidP="00383BC3">
      <w:pPr>
        <w:ind w:left="-66"/>
        <w:jc w:val="center"/>
        <w:rPr>
          <w:rFonts w:ascii="GHEA Grapalat" w:hAnsi="GHEA Grapalat" w:cs="Sylfaen"/>
          <w:b/>
          <w:lang w:val="hy-AM"/>
        </w:rPr>
      </w:pPr>
    </w:p>
    <w:p w14:paraId="6F666C26" w14:textId="474FE1CB" w:rsidR="00203C56" w:rsidRDefault="00203C56" w:rsidP="00383BC3">
      <w:pPr>
        <w:ind w:left="-66"/>
        <w:jc w:val="center"/>
        <w:rPr>
          <w:rFonts w:ascii="GHEA Grapalat" w:hAnsi="GHEA Grapalat" w:cs="Sylfaen"/>
          <w:b/>
          <w:lang w:val="hy-AM"/>
        </w:rPr>
      </w:pPr>
    </w:p>
    <w:p w14:paraId="5E96097A" w14:textId="3CF67A44" w:rsidR="00203C56" w:rsidRDefault="00203C56" w:rsidP="00383BC3">
      <w:pPr>
        <w:ind w:left="-66"/>
        <w:jc w:val="center"/>
        <w:rPr>
          <w:rFonts w:ascii="GHEA Grapalat" w:hAnsi="GHEA Grapalat" w:cs="Sylfaen"/>
          <w:b/>
          <w:lang w:val="hy-AM"/>
        </w:rPr>
      </w:pPr>
    </w:p>
    <w:p w14:paraId="56BD6096" w14:textId="3A2F4B2F" w:rsidR="00203C56" w:rsidRDefault="00203C56" w:rsidP="00383BC3">
      <w:pPr>
        <w:ind w:left="-66"/>
        <w:jc w:val="center"/>
        <w:rPr>
          <w:rFonts w:ascii="GHEA Grapalat" w:hAnsi="GHEA Grapalat" w:cs="Sylfaen"/>
          <w:b/>
          <w:lang w:val="hy-AM"/>
        </w:rPr>
      </w:pPr>
    </w:p>
    <w:p w14:paraId="43642B1B" w14:textId="77777777" w:rsidR="00203C56" w:rsidRPr="00A71D81" w:rsidRDefault="00203C56"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66269E7" w14:textId="0ED1EC64" w:rsidR="00742F03" w:rsidRPr="00742F03" w:rsidRDefault="001F1550" w:rsidP="00742F03">
      <w:pPr>
        <w:jc w:val="right"/>
        <w:rPr>
          <w:rFonts w:ascii="GHEA Grapalat" w:hAnsi="GHEA Grapalat" w:cs="Sylfaen"/>
          <w:b/>
          <w:sz w:val="20"/>
          <w:szCs w:val="20"/>
          <w:lang w:val="hy-AM"/>
        </w:rPr>
      </w:pPr>
      <w:r>
        <w:rPr>
          <w:rFonts w:ascii="GHEA Grapalat" w:hAnsi="GHEA Grapalat" w:cs="Sylfaen"/>
          <w:b/>
          <w:sz w:val="20"/>
          <w:szCs w:val="20"/>
          <w:lang w:val="hy-AM"/>
        </w:rPr>
        <w:t>ՀԱ-ԳՀԱՊՁԲ-2026/37</w:t>
      </w:r>
      <w:r w:rsidR="00742F03" w:rsidRPr="00742F03">
        <w:rPr>
          <w:rFonts w:ascii="GHEA Grapalat" w:hAnsi="GHEA Grapalat" w:cs="Sylfaen"/>
          <w:b/>
          <w:sz w:val="20"/>
          <w:szCs w:val="20"/>
          <w:lang w:val="hy-AM"/>
        </w:rPr>
        <w:t>ծածկագրով</w:t>
      </w:r>
    </w:p>
    <w:p w14:paraId="60AA8AA0" w14:textId="58857BB6" w:rsidR="00071D1C" w:rsidRPr="00A71D81" w:rsidRDefault="00742F03" w:rsidP="00742F03">
      <w:pPr>
        <w:jc w:val="right"/>
        <w:rPr>
          <w:rFonts w:ascii="GHEA Grapalat" w:hAnsi="GHEA Grapalat"/>
          <w:i/>
          <w:sz w:val="20"/>
          <w:lang w:val="hy-AM"/>
        </w:rPr>
      </w:pPr>
      <w:r w:rsidRPr="00742F03">
        <w:rPr>
          <w:rFonts w:ascii="GHEA Grapalat" w:hAnsi="GHEA Grapalat" w:cs="Sylfaen"/>
          <w:b/>
          <w:sz w:val="20"/>
          <w:szCs w:val="20"/>
          <w:lang w:val="hy-AM"/>
        </w:rPr>
        <w:t>Գնանշման հարցմանհրավերի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7106625"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A43F1B" w:rsidRPr="00A43F1B">
        <w:rPr>
          <w:rFonts w:ascii="GHEA Grapalat" w:hAnsi="GHEA Grapalat" w:cs="Sylfaen"/>
          <w:b/>
          <w:sz w:val="22"/>
          <w:lang w:val="hy-AM"/>
        </w:rPr>
        <w:t>ՌԵԳՈՒԼՅԱՐ ԲԵՆԶԻՆԻ</w:t>
      </w:r>
      <w:r w:rsidR="00A43F1B" w:rsidRPr="00A71D81">
        <w:rPr>
          <w:rFonts w:ascii="GHEA Grapalat" w:hAnsi="GHEA Grapalat" w:cs="Sylfaen"/>
          <w:b/>
          <w:sz w:val="22"/>
          <w:lang w:val="hy-AM"/>
        </w:rPr>
        <w:t xml:space="preserve"> </w:t>
      </w:r>
      <w:r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5EA86BE" w14:textId="77777777" w:rsidR="00742F03" w:rsidRPr="00B34B7A" w:rsidRDefault="00742F03" w:rsidP="00742F03">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B55ED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42F03">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2815A7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742F03">
        <w:rPr>
          <w:rFonts w:ascii="GHEA Grapalat" w:hAnsi="GHEA Grapalat"/>
          <w:sz w:val="20"/>
          <w:lang w:val="hy-AM"/>
        </w:rPr>
        <w:t xml:space="preserve"> 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74D2B3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w:t>
      </w:r>
      <w:r w:rsidR="00742F03">
        <w:rPr>
          <w:rFonts w:ascii="GHEA Grapalat" w:hAnsi="GHEA Grapalat"/>
          <w:sz w:val="20"/>
          <w:lang w:val="hy-AM"/>
        </w:rPr>
        <w:t>2026 թ</w:t>
      </w:r>
      <w:r w:rsidRPr="00A71D81">
        <w:rPr>
          <w:rFonts w:ascii="GHEA Grapalat" w:hAnsi="GHEA Grapalat"/>
          <w:sz w:val="20"/>
          <w:lang w:val="hy-AM"/>
        </w:rPr>
        <w:t xml:space="preserve"> դեկտեմբերի </w:t>
      </w:r>
      <w:r w:rsidR="00742F03">
        <w:rPr>
          <w:rFonts w:ascii="GHEA Grapalat" w:hAnsi="GHEA Grapalat"/>
          <w:sz w:val="20"/>
          <w:lang w:val="hy-AM"/>
        </w:rPr>
        <w:t xml:space="preserve">25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537E4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Եթե </w:t>
      </w:r>
      <w:r w:rsidRPr="004E599D">
        <w:rPr>
          <w:rFonts w:ascii="GHEA Grapalat" w:hAnsi="GHEA Grapalat" w:cs="Sylfaen"/>
          <w:sz w:val="20"/>
          <w:lang w:val="pt-BR"/>
        </w:rPr>
        <w:t>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EAA51C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42F03">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F19342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54F2976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79A839F0"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45C3AA5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7E6BAD7D"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03EB905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F0D443A"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AFF511E" w14:textId="77777777" w:rsidR="00742F03" w:rsidRPr="00D95035" w:rsidRDefault="00742F03" w:rsidP="00742F03">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FD7C30A" w14:textId="77777777" w:rsidR="00742F03" w:rsidRPr="00B34B7A" w:rsidRDefault="00742F03" w:rsidP="00742F03">
            <w:pPr>
              <w:contextualSpacing/>
              <w:jc w:val="center"/>
              <w:rPr>
                <w:rFonts w:ascii="GHEA Grapalat" w:hAnsi="GHEA Grapalat"/>
                <w:iCs/>
                <w:sz w:val="20"/>
                <w:szCs w:val="20"/>
                <w:lang w:val="hy-AM"/>
              </w:rPr>
            </w:pPr>
          </w:p>
          <w:p w14:paraId="436239FD"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2A57735B"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7FEDF884" w14:textId="77F138BB" w:rsidR="00071D1C" w:rsidRPr="00742F03" w:rsidRDefault="00742F03" w:rsidP="00742F03">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00071D1C" w:rsidRPr="00742F03">
              <w:rPr>
                <w:rFonts w:ascii="GHEA Grapalat" w:hAnsi="GHEA Grapalat"/>
                <w:sz w:val="22"/>
                <w:szCs w:val="22"/>
                <w:u w:val="single"/>
                <w:lang w:val="hy-AM"/>
              </w:rPr>
              <w:t xml:space="preserve"> </w:t>
            </w:r>
          </w:p>
          <w:p w14:paraId="6763CEFF" w14:textId="77777777" w:rsidR="00071D1C" w:rsidRPr="00A71D81" w:rsidRDefault="00071D1C" w:rsidP="00EF3662">
            <w:pPr>
              <w:rPr>
                <w:rFonts w:ascii="GHEA Grapalat" w:hAnsi="GHEA Grapalat"/>
                <w:lang w:val="hy-AM"/>
              </w:rPr>
            </w:pPr>
          </w:p>
          <w:p w14:paraId="6C80F1E0" w14:textId="72DA6788"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34DB0D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1033" w:rsidRPr="00771F68">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1E89C13D"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Spec="center" w:tblpY="104"/>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1276"/>
        <w:gridCol w:w="1134"/>
        <w:gridCol w:w="1418"/>
        <w:gridCol w:w="3402"/>
        <w:gridCol w:w="1134"/>
        <w:gridCol w:w="992"/>
        <w:gridCol w:w="1134"/>
        <w:gridCol w:w="1276"/>
        <w:gridCol w:w="1417"/>
        <w:gridCol w:w="1559"/>
      </w:tblGrid>
      <w:tr w:rsidR="00C62A85" w:rsidRPr="00830367" w14:paraId="66D76484" w14:textId="77777777" w:rsidTr="00391033">
        <w:trPr>
          <w:trHeight w:val="350"/>
        </w:trPr>
        <w:tc>
          <w:tcPr>
            <w:tcW w:w="562" w:type="dxa"/>
            <w:vMerge w:val="restart"/>
            <w:vAlign w:val="center"/>
          </w:tcPr>
          <w:p w14:paraId="5D2DDCAD" w14:textId="77777777" w:rsidR="00C62A85" w:rsidRPr="00830367" w:rsidRDefault="00C62A85" w:rsidP="00DA396A">
            <w:pPr>
              <w:jc w:val="center"/>
              <w:rPr>
                <w:rFonts w:ascii="GHEA Grapalat" w:hAnsi="GHEA Grapalat" w:cstheme="minorHAnsi"/>
                <w:sz w:val="16"/>
                <w:szCs w:val="16"/>
                <w:lang w:val="hy-AM"/>
              </w:rPr>
            </w:pPr>
            <w:r w:rsidRPr="00830367">
              <w:rPr>
                <w:rFonts w:ascii="GHEA Grapalat" w:hAnsi="GHEA Grapalat" w:cs="Arial"/>
                <w:sz w:val="16"/>
                <w:szCs w:val="16"/>
                <w:lang w:val="hy-AM"/>
              </w:rPr>
              <w:t>Չ</w:t>
            </w:r>
            <w:r w:rsidRPr="00830367">
              <w:rPr>
                <w:rFonts w:ascii="GHEA Grapalat" w:hAnsi="GHEA Grapalat" w:cstheme="minorHAnsi"/>
                <w:sz w:val="16"/>
                <w:szCs w:val="16"/>
                <w:lang w:val="hy-AM"/>
              </w:rPr>
              <w:t>/</w:t>
            </w:r>
            <w:r w:rsidRPr="00830367">
              <w:rPr>
                <w:rFonts w:ascii="GHEA Grapalat" w:hAnsi="GHEA Grapalat" w:cs="Arial"/>
                <w:sz w:val="16"/>
                <w:szCs w:val="16"/>
                <w:lang w:val="hy-AM"/>
              </w:rPr>
              <w:t>Հ</w:t>
            </w:r>
          </w:p>
        </w:tc>
        <w:tc>
          <w:tcPr>
            <w:tcW w:w="14742" w:type="dxa"/>
            <w:gridSpan w:val="10"/>
            <w:vAlign w:val="center"/>
          </w:tcPr>
          <w:p w14:paraId="4377D29B" w14:textId="61CF96C4" w:rsidR="00C62A85" w:rsidRPr="00830367" w:rsidRDefault="00DA396A" w:rsidP="00DA396A">
            <w:pPr>
              <w:jc w:val="center"/>
              <w:rPr>
                <w:rFonts w:ascii="GHEA Grapalat" w:hAnsi="GHEA Grapalat" w:cstheme="minorHAnsi"/>
                <w:b/>
                <w:sz w:val="16"/>
                <w:szCs w:val="16"/>
              </w:rPr>
            </w:pPr>
            <w:r w:rsidRPr="00830367">
              <w:rPr>
                <w:rFonts w:ascii="GHEA Grapalat" w:hAnsi="GHEA Grapalat" w:cs="Arial"/>
                <w:b/>
                <w:sz w:val="16"/>
                <w:szCs w:val="16"/>
                <w:lang w:val="hy-AM"/>
              </w:rPr>
              <w:t>Ապրանքների</w:t>
            </w:r>
            <w:r w:rsidRPr="00830367">
              <w:rPr>
                <w:rFonts w:ascii="GHEA Grapalat" w:hAnsi="GHEA Grapalat" w:cstheme="minorHAnsi"/>
                <w:b/>
                <w:sz w:val="16"/>
                <w:szCs w:val="16"/>
              </w:rPr>
              <w:t>*</w:t>
            </w:r>
          </w:p>
        </w:tc>
      </w:tr>
      <w:tr w:rsidR="00DA396A" w:rsidRPr="00830367" w14:paraId="5BD3E302" w14:textId="77777777" w:rsidTr="00391033">
        <w:tc>
          <w:tcPr>
            <w:tcW w:w="562" w:type="dxa"/>
            <w:vMerge/>
            <w:vAlign w:val="center"/>
          </w:tcPr>
          <w:p w14:paraId="7037FE7B" w14:textId="77777777" w:rsidR="00DA396A" w:rsidRPr="00830367" w:rsidRDefault="00DA396A" w:rsidP="00DA396A">
            <w:pPr>
              <w:jc w:val="center"/>
              <w:rPr>
                <w:rFonts w:ascii="GHEA Grapalat" w:hAnsi="GHEA Grapalat" w:cstheme="minorHAnsi"/>
                <w:sz w:val="16"/>
                <w:szCs w:val="16"/>
              </w:rPr>
            </w:pPr>
          </w:p>
        </w:tc>
        <w:tc>
          <w:tcPr>
            <w:tcW w:w="1276" w:type="dxa"/>
            <w:vAlign w:val="center"/>
          </w:tcPr>
          <w:p w14:paraId="2F2AAF6B" w14:textId="4848AF84" w:rsidR="00DA396A" w:rsidRPr="00830367" w:rsidRDefault="00DA396A" w:rsidP="00DA396A">
            <w:pPr>
              <w:jc w:val="center"/>
              <w:rPr>
                <w:rFonts w:ascii="GHEA Grapalat" w:hAnsi="GHEA Grapalat" w:cstheme="minorHAnsi"/>
                <w:sz w:val="16"/>
                <w:szCs w:val="16"/>
              </w:rPr>
            </w:pPr>
            <w:r w:rsidRPr="00830367">
              <w:rPr>
                <w:rFonts w:ascii="GHEA Grapalat" w:hAnsi="GHEA Grapalat"/>
                <w:sz w:val="16"/>
                <w:szCs w:val="16"/>
                <w:highlight w:val="yellow"/>
              </w:rPr>
              <w:t>գնումների պլանով նախատեսված միջանցիկ ծածկագիրը` ըստ ԳՄԱ դասակարգման (CPV)</w:t>
            </w:r>
          </w:p>
        </w:tc>
        <w:tc>
          <w:tcPr>
            <w:tcW w:w="1134" w:type="dxa"/>
            <w:tcBorders>
              <w:right w:val="single" w:sz="4" w:space="0" w:color="auto"/>
            </w:tcBorders>
            <w:vAlign w:val="center"/>
          </w:tcPr>
          <w:p w14:paraId="139863BB" w14:textId="27823E63" w:rsidR="00DA396A" w:rsidRPr="00830367" w:rsidRDefault="00DA396A" w:rsidP="00DA396A">
            <w:pPr>
              <w:jc w:val="center"/>
              <w:rPr>
                <w:rFonts w:ascii="GHEA Grapalat" w:hAnsi="GHEA Grapalat" w:cstheme="minorHAnsi"/>
                <w:sz w:val="16"/>
                <w:szCs w:val="16"/>
              </w:rPr>
            </w:pPr>
            <w:r w:rsidRPr="00830367">
              <w:rPr>
                <w:rFonts w:ascii="GHEA Grapalat" w:hAnsi="GHEA Grapalat"/>
                <w:sz w:val="16"/>
                <w:szCs w:val="16"/>
              </w:rPr>
              <w:t xml:space="preserve">անվանումը </w:t>
            </w:r>
          </w:p>
        </w:tc>
        <w:tc>
          <w:tcPr>
            <w:tcW w:w="1418" w:type="dxa"/>
            <w:tcBorders>
              <w:right w:val="single" w:sz="4" w:space="0" w:color="auto"/>
            </w:tcBorders>
            <w:vAlign w:val="center"/>
          </w:tcPr>
          <w:p w14:paraId="43B3E688" w14:textId="79B3D143" w:rsidR="00DA396A" w:rsidRPr="00830367" w:rsidRDefault="00DA396A" w:rsidP="00DA396A">
            <w:pPr>
              <w:jc w:val="center"/>
              <w:rPr>
                <w:rFonts w:ascii="GHEA Grapalat" w:hAnsi="GHEA Grapalat" w:cstheme="minorHAnsi"/>
                <w:sz w:val="16"/>
                <w:szCs w:val="16"/>
              </w:rPr>
            </w:pPr>
            <w:r w:rsidRPr="00830367">
              <w:rPr>
                <w:rFonts w:ascii="GHEA Grapalat" w:hAnsi="GHEA Grapalat"/>
                <w:sz w:val="16"/>
                <w:szCs w:val="16"/>
              </w:rPr>
              <w:t xml:space="preserve">ապրանքային նշանը, </w:t>
            </w:r>
            <w:r w:rsidRPr="00830367">
              <w:rPr>
                <w:rFonts w:ascii="GHEA Grapalat" w:hAnsi="GHEA Grapalat"/>
                <w:sz w:val="16"/>
                <w:szCs w:val="16"/>
                <w:lang w:val="hy-AM"/>
              </w:rPr>
              <w:t>ֆիրմային անվանումը, մոդելը</w:t>
            </w:r>
            <w:r w:rsidRPr="00830367">
              <w:rPr>
                <w:rFonts w:ascii="GHEA Grapalat" w:hAnsi="GHEA Grapalat"/>
                <w:sz w:val="16"/>
                <w:szCs w:val="16"/>
              </w:rPr>
              <w:t xml:space="preserve"> և արտադրողի անվանումը **</w:t>
            </w:r>
          </w:p>
        </w:tc>
        <w:tc>
          <w:tcPr>
            <w:tcW w:w="3402" w:type="dxa"/>
            <w:tcBorders>
              <w:left w:val="single" w:sz="4" w:space="0" w:color="auto"/>
            </w:tcBorders>
            <w:vAlign w:val="center"/>
          </w:tcPr>
          <w:p w14:paraId="5836B7D3" w14:textId="7CEA4DB4" w:rsidR="00DA396A" w:rsidRPr="00830367" w:rsidRDefault="00DA396A" w:rsidP="00DA396A">
            <w:pPr>
              <w:jc w:val="center"/>
              <w:rPr>
                <w:rFonts w:ascii="GHEA Grapalat" w:hAnsi="GHEA Grapalat" w:cstheme="minorHAnsi"/>
                <w:sz w:val="16"/>
                <w:szCs w:val="16"/>
              </w:rPr>
            </w:pPr>
            <w:r w:rsidRPr="00830367">
              <w:rPr>
                <w:rFonts w:ascii="GHEA Grapalat" w:hAnsi="GHEA Grapalat" w:cs="Arial"/>
                <w:sz w:val="16"/>
                <w:szCs w:val="16"/>
              </w:rPr>
              <w:t>Ապրանքի</w:t>
            </w:r>
            <w:r w:rsidRPr="00830367">
              <w:rPr>
                <w:rFonts w:ascii="GHEA Grapalat" w:hAnsi="GHEA Grapalat" w:cstheme="minorHAnsi"/>
                <w:sz w:val="16"/>
                <w:szCs w:val="16"/>
              </w:rPr>
              <w:t xml:space="preserve"> </w:t>
            </w:r>
            <w:r w:rsidRPr="00830367">
              <w:rPr>
                <w:rFonts w:ascii="GHEA Grapalat" w:hAnsi="GHEA Grapalat" w:cs="Arial"/>
                <w:sz w:val="16"/>
                <w:szCs w:val="16"/>
              </w:rPr>
              <w:t>տեխնիկական</w:t>
            </w:r>
            <w:r w:rsidRPr="00830367">
              <w:rPr>
                <w:rFonts w:ascii="GHEA Grapalat" w:hAnsi="GHEA Grapalat" w:cstheme="minorHAnsi"/>
                <w:sz w:val="16"/>
                <w:szCs w:val="16"/>
              </w:rPr>
              <w:t xml:space="preserve"> </w:t>
            </w:r>
            <w:r w:rsidRPr="00830367">
              <w:rPr>
                <w:rFonts w:ascii="GHEA Grapalat" w:hAnsi="GHEA Grapalat" w:cs="Arial"/>
                <w:sz w:val="16"/>
                <w:szCs w:val="16"/>
              </w:rPr>
              <w:t>բնութագիրը</w:t>
            </w:r>
          </w:p>
        </w:tc>
        <w:tc>
          <w:tcPr>
            <w:tcW w:w="1134" w:type="dxa"/>
            <w:vAlign w:val="center"/>
          </w:tcPr>
          <w:p w14:paraId="46371103" w14:textId="77777777" w:rsidR="00DA396A" w:rsidRPr="00830367" w:rsidRDefault="00DA396A" w:rsidP="00DA396A">
            <w:pPr>
              <w:ind w:left="-72" w:right="-22"/>
              <w:jc w:val="center"/>
              <w:rPr>
                <w:rFonts w:ascii="GHEA Grapalat" w:hAnsi="GHEA Grapalat" w:cstheme="minorHAnsi"/>
                <w:sz w:val="16"/>
                <w:szCs w:val="16"/>
              </w:rPr>
            </w:pPr>
            <w:r w:rsidRPr="00830367">
              <w:rPr>
                <w:rFonts w:ascii="GHEA Grapalat" w:hAnsi="GHEA Grapalat" w:cs="Arial"/>
                <w:sz w:val="16"/>
                <w:szCs w:val="16"/>
              </w:rPr>
              <w:t>Չափման</w:t>
            </w:r>
            <w:r w:rsidRPr="00830367">
              <w:rPr>
                <w:rFonts w:ascii="GHEA Grapalat" w:hAnsi="GHEA Grapalat" w:cstheme="minorHAnsi"/>
                <w:sz w:val="16"/>
                <w:szCs w:val="16"/>
              </w:rPr>
              <w:t xml:space="preserve"> </w:t>
            </w:r>
            <w:r w:rsidRPr="00830367">
              <w:rPr>
                <w:rFonts w:ascii="GHEA Grapalat" w:hAnsi="GHEA Grapalat" w:cs="Arial"/>
                <w:sz w:val="16"/>
                <w:szCs w:val="16"/>
              </w:rPr>
              <w:t>միավորը</w:t>
            </w:r>
          </w:p>
        </w:tc>
        <w:tc>
          <w:tcPr>
            <w:tcW w:w="992" w:type="dxa"/>
            <w:vAlign w:val="center"/>
          </w:tcPr>
          <w:p w14:paraId="4994877E" w14:textId="77777777" w:rsidR="00DA396A" w:rsidRPr="00830367" w:rsidRDefault="00DA396A" w:rsidP="00DA396A">
            <w:pPr>
              <w:ind w:right="-70"/>
              <w:jc w:val="center"/>
              <w:rPr>
                <w:rFonts w:ascii="GHEA Grapalat" w:hAnsi="GHEA Grapalat" w:cstheme="minorHAnsi"/>
                <w:sz w:val="16"/>
                <w:szCs w:val="16"/>
              </w:rPr>
            </w:pPr>
            <w:r w:rsidRPr="00830367">
              <w:rPr>
                <w:rFonts w:ascii="GHEA Grapalat" w:hAnsi="GHEA Grapalat" w:cs="Arial"/>
                <w:sz w:val="16"/>
                <w:szCs w:val="16"/>
              </w:rPr>
              <w:t>Քանակը</w:t>
            </w:r>
          </w:p>
        </w:tc>
        <w:tc>
          <w:tcPr>
            <w:tcW w:w="1134" w:type="dxa"/>
            <w:tcBorders>
              <w:left w:val="single" w:sz="4" w:space="0" w:color="auto"/>
              <w:right w:val="single" w:sz="4" w:space="0" w:color="auto"/>
            </w:tcBorders>
            <w:vAlign w:val="center"/>
          </w:tcPr>
          <w:p w14:paraId="621EB9B9" w14:textId="77777777" w:rsidR="00DA396A" w:rsidRPr="00830367" w:rsidRDefault="00DA396A" w:rsidP="00DA396A">
            <w:pPr>
              <w:jc w:val="center"/>
              <w:rPr>
                <w:rFonts w:ascii="GHEA Grapalat" w:hAnsi="GHEA Grapalat" w:cstheme="minorHAnsi"/>
                <w:sz w:val="16"/>
                <w:szCs w:val="16"/>
              </w:rPr>
            </w:pPr>
          </w:p>
          <w:p w14:paraId="4FC7DCF3" w14:textId="77777777" w:rsidR="00DA396A" w:rsidRPr="00830367" w:rsidRDefault="00DA396A" w:rsidP="00DA396A">
            <w:pPr>
              <w:jc w:val="center"/>
              <w:rPr>
                <w:rFonts w:ascii="GHEA Grapalat" w:hAnsi="GHEA Grapalat" w:cstheme="minorHAnsi"/>
                <w:sz w:val="16"/>
                <w:szCs w:val="16"/>
              </w:rPr>
            </w:pPr>
            <w:r w:rsidRPr="00830367">
              <w:rPr>
                <w:rFonts w:ascii="GHEA Grapalat" w:hAnsi="GHEA Grapalat" w:cs="Arial"/>
                <w:sz w:val="16"/>
                <w:szCs w:val="16"/>
              </w:rPr>
              <w:t>Մեկ</w:t>
            </w:r>
            <w:r w:rsidRPr="00830367">
              <w:rPr>
                <w:rFonts w:ascii="GHEA Grapalat" w:hAnsi="GHEA Grapalat" w:cstheme="minorHAnsi"/>
                <w:sz w:val="16"/>
                <w:szCs w:val="16"/>
              </w:rPr>
              <w:t xml:space="preserve"> </w:t>
            </w:r>
            <w:r w:rsidRPr="00830367">
              <w:rPr>
                <w:rFonts w:ascii="GHEA Grapalat" w:hAnsi="GHEA Grapalat" w:cs="Arial"/>
                <w:sz w:val="16"/>
                <w:szCs w:val="16"/>
              </w:rPr>
              <w:t>միավորի</w:t>
            </w:r>
            <w:r w:rsidRPr="00830367">
              <w:rPr>
                <w:rFonts w:ascii="GHEA Grapalat" w:hAnsi="GHEA Grapalat" w:cstheme="minorHAnsi"/>
                <w:sz w:val="16"/>
                <w:szCs w:val="16"/>
              </w:rPr>
              <w:t xml:space="preserve"> </w:t>
            </w:r>
            <w:r w:rsidRPr="00830367">
              <w:rPr>
                <w:rFonts w:ascii="GHEA Grapalat" w:hAnsi="GHEA Grapalat" w:cs="Arial"/>
                <w:sz w:val="16"/>
                <w:szCs w:val="16"/>
              </w:rPr>
              <w:t>նախահաշվային</w:t>
            </w:r>
            <w:r w:rsidRPr="00830367">
              <w:rPr>
                <w:rFonts w:ascii="GHEA Grapalat" w:hAnsi="GHEA Grapalat" w:cstheme="minorHAnsi"/>
                <w:sz w:val="16"/>
                <w:szCs w:val="16"/>
              </w:rPr>
              <w:t xml:space="preserve"> </w:t>
            </w:r>
            <w:r w:rsidRPr="00830367">
              <w:rPr>
                <w:rFonts w:ascii="GHEA Grapalat" w:hAnsi="GHEA Grapalat" w:cs="Arial"/>
                <w:sz w:val="16"/>
                <w:szCs w:val="16"/>
              </w:rPr>
              <w:t>գինը</w:t>
            </w:r>
          </w:p>
          <w:p w14:paraId="417441F3" w14:textId="77777777" w:rsidR="00DA396A" w:rsidRPr="00830367" w:rsidRDefault="00DA396A" w:rsidP="00DA396A">
            <w:pPr>
              <w:jc w:val="center"/>
              <w:rPr>
                <w:rFonts w:ascii="GHEA Grapalat" w:hAnsi="GHEA Grapalat" w:cstheme="minorHAnsi"/>
                <w:sz w:val="16"/>
                <w:szCs w:val="16"/>
              </w:rPr>
            </w:pPr>
            <w:r w:rsidRPr="00830367">
              <w:rPr>
                <w:rFonts w:ascii="GHEA Grapalat" w:hAnsi="GHEA Grapalat" w:cstheme="minorHAnsi"/>
                <w:sz w:val="16"/>
                <w:szCs w:val="16"/>
              </w:rPr>
              <w:t>/</w:t>
            </w:r>
            <w:r w:rsidRPr="00830367">
              <w:rPr>
                <w:rFonts w:ascii="GHEA Grapalat" w:hAnsi="GHEA Grapalat" w:cs="Arial"/>
                <w:sz w:val="16"/>
                <w:szCs w:val="16"/>
              </w:rPr>
              <w:t>ՀՀ</w:t>
            </w:r>
            <w:r w:rsidRPr="00830367">
              <w:rPr>
                <w:rFonts w:ascii="GHEA Grapalat" w:hAnsi="GHEA Grapalat" w:cstheme="minorHAnsi"/>
                <w:sz w:val="16"/>
                <w:szCs w:val="16"/>
              </w:rPr>
              <w:t xml:space="preserve"> </w:t>
            </w:r>
            <w:r w:rsidRPr="00830367">
              <w:rPr>
                <w:rFonts w:ascii="GHEA Grapalat" w:hAnsi="GHEA Grapalat" w:cs="Arial"/>
                <w:sz w:val="16"/>
                <w:szCs w:val="16"/>
              </w:rPr>
              <w:t>դրամ</w:t>
            </w:r>
            <w:r w:rsidRPr="00830367">
              <w:rPr>
                <w:rFonts w:ascii="GHEA Grapalat" w:hAnsi="GHEA Grapalat" w:cstheme="minorHAnsi"/>
                <w:sz w:val="16"/>
                <w:szCs w:val="16"/>
              </w:rPr>
              <w:t>/</w:t>
            </w:r>
          </w:p>
        </w:tc>
        <w:tc>
          <w:tcPr>
            <w:tcW w:w="1276" w:type="dxa"/>
            <w:tcBorders>
              <w:left w:val="single" w:sz="4" w:space="0" w:color="auto"/>
              <w:right w:val="single" w:sz="4" w:space="0" w:color="auto"/>
            </w:tcBorders>
            <w:vAlign w:val="center"/>
          </w:tcPr>
          <w:p w14:paraId="3A6D09B9" w14:textId="1E220868" w:rsidR="00DA396A" w:rsidRPr="00830367" w:rsidRDefault="00DA396A" w:rsidP="00DA396A">
            <w:pPr>
              <w:jc w:val="center"/>
              <w:rPr>
                <w:rFonts w:ascii="GHEA Grapalat" w:hAnsi="GHEA Grapalat" w:cstheme="minorHAnsi"/>
                <w:sz w:val="16"/>
                <w:szCs w:val="16"/>
                <w:lang w:val="hy-AM"/>
              </w:rPr>
            </w:pPr>
            <w:r w:rsidRPr="00830367">
              <w:rPr>
                <w:rFonts w:ascii="GHEA Grapalat" w:hAnsi="GHEA Grapalat"/>
                <w:sz w:val="16"/>
                <w:szCs w:val="16"/>
              </w:rPr>
              <w:t>ընդհանուր գինը/ՀՀ դրամ</w:t>
            </w:r>
          </w:p>
        </w:tc>
        <w:tc>
          <w:tcPr>
            <w:tcW w:w="1417" w:type="dxa"/>
            <w:tcBorders>
              <w:left w:val="single" w:sz="4" w:space="0" w:color="auto"/>
            </w:tcBorders>
            <w:vAlign w:val="center"/>
          </w:tcPr>
          <w:p w14:paraId="2412E1CB" w14:textId="2DEB6421" w:rsidR="00DA396A" w:rsidRPr="00830367" w:rsidRDefault="00DA396A" w:rsidP="00DA396A">
            <w:pPr>
              <w:jc w:val="center"/>
              <w:rPr>
                <w:rFonts w:ascii="GHEA Grapalat" w:hAnsi="GHEA Grapalat" w:cstheme="minorHAnsi"/>
                <w:sz w:val="16"/>
                <w:szCs w:val="16"/>
              </w:rPr>
            </w:pPr>
            <w:r w:rsidRPr="00830367">
              <w:rPr>
                <w:rFonts w:ascii="GHEA Grapalat" w:hAnsi="GHEA Grapalat" w:cs="Arial"/>
                <w:sz w:val="16"/>
                <w:szCs w:val="16"/>
              </w:rPr>
              <w:t>Մատակարարման</w:t>
            </w:r>
          </w:p>
          <w:p w14:paraId="036CEC69" w14:textId="77777777" w:rsidR="00DA396A" w:rsidRPr="00830367" w:rsidRDefault="00DA396A" w:rsidP="00DA396A">
            <w:pPr>
              <w:jc w:val="center"/>
              <w:rPr>
                <w:rFonts w:ascii="GHEA Grapalat" w:hAnsi="GHEA Grapalat" w:cstheme="minorHAnsi"/>
                <w:sz w:val="16"/>
                <w:szCs w:val="16"/>
              </w:rPr>
            </w:pPr>
            <w:r w:rsidRPr="00830367">
              <w:rPr>
                <w:rFonts w:ascii="GHEA Grapalat" w:hAnsi="GHEA Grapalat" w:cs="Arial"/>
                <w:sz w:val="16"/>
                <w:szCs w:val="16"/>
              </w:rPr>
              <w:t>վայրը</w:t>
            </w:r>
          </w:p>
        </w:tc>
        <w:tc>
          <w:tcPr>
            <w:tcW w:w="1559" w:type="dxa"/>
            <w:tcBorders>
              <w:bottom w:val="single" w:sz="4" w:space="0" w:color="auto"/>
            </w:tcBorders>
            <w:vAlign w:val="center"/>
          </w:tcPr>
          <w:p w14:paraId="04B62C73" w14:textId="77777777" w:rsidR="00DA396A" w:rsidRPr="00830367" w:rsidRDefault="00DA396A" w:rsidP="00DA396A">
            <w:pPr>
              <w:jc w:val="center"/>
              <w:rPr>
                <w:rFonts w:ascii="GHEA Grapalat" w:hAnsi="GHEA Grapalat" w:cstheme="minorHAnsi"/>
                <w:sz w:val="16"/>
                <w:szCs w:val="16"/>
              </w:rPr>
            </w:pPr>
            <w:r w:rsidRPr="00830367">
              <w:rPr>
                <w:rFonts w:ascii="GHEA Grapalat" w:hAnsi="GHEA Grapalat" w:cs="Arial"/>
                <w:sz w:val="16"/>
                <w:szCs w:val="16"/>
              </w:rPr>
              <w:t>Մատակարարման</w:t>
            </w:r>
            <w:r w:rsidRPr="00830367">
              <w:rPr>
                <w:rFonts w:ascii="GHEA Grapalat" w:hAnsi="GHEA Grapalat" w:cstheme="minorHAnsi"/>
                <w:sz w:val="16"/>
                <w:szCs w:val="16"/>
              </w:rPr>
              <w:t xml:space="preserve"> </w:t>
            </w:r>
            <w:r w:rsidRPr="00830367">
              <w:rPr>
                <w:rFonts w:ascii="GHEA Grapalat" w:hAnsi="GHEA Grapalat" w:cs="Arial"/>
                <w:sz w:val="16"/>
                <w:szCs w:val="16"/>
              </w:rPr>
              <w:t>ժամկետը</w:t>
            </w:r>
          </w:p>
        </w:tc>
      </w:tr>
      <w:tr w:rsidR="00DA396A" w:rsidRPr="00CC3A14" w14:paraId="5973C653" w14:textId="77777777" w:rsidTr="00391033">
        <w:trPr>
          <w:trHeight w:val="699"/>
        </w:trPr>
        <w:tc>
          <w:tcPr>
            <w:tcW w:w="562" w:type="dxa"/>
            <w:tcBorders>
              <w:top w:val="single" w:sz="4" w:space="0" w:color="auto"/>
              <w:bottom w:val="single" w:sz="4" w:space="0" w:color="auto"/>
            </w:tcBorders>
            <w:vAlign w:val="center"/>
          </w:tcPr>
          <w:p w14:paraId="6AB8BC82" w14:textId="77777777" w:rsidR="00DA396A" w:rsidRPr="00830367" w:rsidRDefault="00DA396A" w:rsidP="00DA396A">
            <w:pPr>
              <w:numPr>
                <w:ilvl w:val="0"/>
                <w:numId w:val="32"/>
              </w:numPr>
              <w:jc w:val="center"/>
              <w:rPr>
                <w:rFonts w:ascii="GHEA Grapalat" w:hAnsi="GHEA Grapalat" w:cstheme="minorHAnsi"/>
                <w:sz w:val="18"/>
                <w:szCs w:val="18"/>
                <w:lang w:val="es-ES"/>
              </w:rPr>
            </w:pPr>
          </w:p>
        </w:tc>
        <w:tc>
          <w:tcPr>
            <w:tcW w:w="1276" w:type="dxa"/>
            <w:tcBorders>
              <w:top w:val="single" w:sz="4" w:space="0" w:color="auto"/>
              <w:bottom w:val="single" w:sz="4" w:space="0" w:color="auto"/>
            </w:tcBorders>
            <w:vAlign w:val="center"/>
          </w:tcPr>
          <w:p w14:paraId="38E42591" w14:textId="6DAEBAA0" w:rsidR="00DA396A" w:rsidRPr="00830367" w:rsidRDefault="00830367" w:rsidP="00DA396A">
            <w:pPr>
              <w:jc w:val="center"/>
              <w:rPr>
                <w:rFonts w:ascii="GHEA Grapalat" w:hAnsi="GHEA Grapalat" w:cstheme="minorHAnsi"/>
                <w:sz w:val="18"/>
                <w:szCs w:val="18"/>
                <w:lang w:val="hy-AM"/>
              </w:rPr>
            </w:pPr>
            <w:r w:rsidRPr="00830367">
              <w:rPr>
                <w:rFonts w:ascii="GHEA Grapalat" w:hAnsi="GHEA Grapalat" w:cstheme="minorHAnsi"/>
                <w:sz w:val="18"/>
                <w:szCs w:val="18"/>
                <w:lang w:val="hy-AM"/>
              </w:rPr>
              <w:t>44111412</w:t>
            </w:r>
          </w:p>
        </w:tc>
        <w:tc>
          <w:tcPr>
            <w:tcW w:w="1134" w:type="dxa"/>
            <w:tcBorders>
              <w:top w:val="single" w:sz="4" w:space="0" w:color="auto"/>
              <w:bottom w:val="single" w:sz="4" w:space="0" w:color="auto"/>
              <w:right w:val="single" w:sz="4" w:space="0" w:color="auto"/>
            </w:tcBorders>
            <w:vAlign w:val="center"/>
          </w:tcPr>
          <w:p w14:paraId="2BCA7EC5" w14:textId="77777777" w:rsidR="00DA396A" w:rsidRPr="00830367" w:rsidRDefault="00DA396A" w:rsidP="00DA396A">
            <w:pPr>
              <w:jc w:val="center"/>
              <w:rPr>
                <w:rFonts w:ascii="GHEA Grapalat" w:hAnsi="GHEA Grapalat" w:cstheme="minorHAnsi"/>
                <w:sz w:val="18"/>
                <w:szCs w:val="18"/>
                <w:lang w:val="hy-AM"/>
              </w:rPr>
            </w:pPr>
            <w:r w:rsidRPr="00830367">
              <w:rPr>
                <w:rFonts w:ascii="GHEA Grapalat" w:hAnsi="GHEA Grapalat" w:cs="Sylfaen"/>
                <w:sz w:val="18"/>
                <w:szCs w:val="18"/>
                <w:lang w:val="hy-AM"/>
              </w:rPr>
              <w:t>Շինարարական</w:t>
            </w:r>
            <w:r w:rsidRPr="00830367">
              <w:rPr>
                <w:rFonts w:ascii="GHEA Grapalat" w:hAnsi="GHEA Grapalat" w:cstheme="minorHAnsi"/>
                <w:sz w:val="18"/>
                <w:szCs w:val="18"/>
                <w:lang w:val="hy-AM"/>
              </w:rPr>
              <w:t xml:space="preserve">  ներկ</w:t>
            </w:r>
          </w:p>
          <w:p w14:paraId="2381FB2D" w14:textId="126E1F44" w:rsidR="00DA396A" w:rsidRPr="00830367" w:rsidRDefault="00DA396A" w:rsidP="00DA396A">
            <w:pPr>
              <w:jc w:val="center"/>
              <w:rPr>
                <w:rFonts w:ascii="GHEA Grapalat" w:hAnsi="GHEA Grapalat" w:cstheme="minorHAnsi"/>
                <w:sz w:val="18"/>
                <w:szCs w:val="18"/>
                <w:lang w:val="hy-AM"/>
              </w:rPr>
            </w:pPr>
            <w:r w:rsidRPr="00830367">
              <w:rPr>
                <w:rFonts w:ascii="GHEA Grapalat" w:hAnsi="GHEA Grapalat" w:cstheme="minorHAnsi"/>
                <w:sz w:val="18"/>
                <w:szCs w:val="18"/>
                <w:lang w:val="hy-AM"/>
              </w:rPr>
              <w:t>(Պաշտպանական ներկ )</w:t>
            </w:r>
          </w:p>
        </w:tc>
        <w:tc>
          <w:tcPr>
            <w:tcW w:w="1418" w:type="dxa"/>
            <w:tcBorders>
              <w:top w:val="single" w:sz="4" w:space="0" w:color="auto"/>
              <w:bottom w:val="single" w:sz="4" w:space="0" w:color="auto"/>
              <w:right w:val="single" w:sz="4" w:space="0" w:color="auto"/>
            </w:tcBorders>
            <w:vAlign w:val="center"/>
          </w:tcPr>
          <w:p w14:paraId="2E9AF034" w14:textId="77777777" w:rsidR="00DA396A" w:rsidRPr="00830367" w:rsidRDefault="00DA396A" w:rsidP="00DA396A">
            <w:pPr>
              <w:jc w:val="center"/>
              <w:rPr>
                <w:rFonts w:ascii="GHEA Grapalat" w:hAnsi="GHEA Grapalat" w:cstheme="minorHAnsi"/>
                <w:sz w:val="18"/>
                <w:szCs w:val="18"/>
                <w:lang w:val="hy-AM"/>
              </w:rPr>
            </w:pPr>
          </w:p>
        </w:tc>
        <w:tc>
          <w:tcPr>
            <w:tcW w:w="3402" w:type="dxa"/>
            <w:tcBorders>
              <w:top w:val="single" w:sz="4" w:space="0" w:color="auto"/>
              <w:left w:val="single" w:sz="4" w:space="0" w:color="auto"/>
              <w:bottom w:val="single" w:sz="4" w:space="0" w:color="auto"/>
            </w:tcBorders>
          </w:tcPr>
          <w:p w14:paraId="4C8DBC79" w14:textId="7160EE18" w:rsidR="00DA396A" w:rsidRPr="00830367" w:rsidRDefault="00DA396A" w:rsidP="00DA396A">
            <w:pPr>
              <w:rPr>
                <w:rFonts w:ascii="GHEA Grapalat" w:hAnsi="GHEA Grapalat" w:cstheme="minorHAnsi"/>
                <w:sz w:val="18"/>
                <w:szCs w:val="18"/>
                <w:lang w:val="hy-AM"/>
              </w:rPr>
            </w:pPr>
            <w:r w:rsidRPr="00830367">
              <w:rPr>
                <w:rFonts w:ascii="GHEA Grapalat" w:hAnsi="GHEA Grapalat" w:cstheme="minorHAnsi"/>
                <w:sz w:val="18"/>
                <w:szCs w:val="18"/>
                <w:lang w:val="hy-AM"/>
              </w:rPr>
              <w:t>Պաշտպանական ներկ արծն ԽՎ-518ՈՒ։ Գույնը պաշտպանական կանաչ։ Արծնը պետք է համապատասխանի ՏՊ ՌԲ 101307510.049-2003 պահանջներին։ Հարաբերական մածուծիկությունն մածուծիկաչափով  В3-246 (4մմ) (20±0,5) ⁰С ջերմաստիճանի պայմաններում՝ 35վրկ-50վրկ։ Ոչ ցնդող նյութերի զանգվածը՝ 24%-34%։ Չորացման  ժամանակահատվածը մինչև 3-րդ աստիճան ոչ ավել (20±0,5) ⁰С ջերմաստիճանի պայմաններում՝ ոչ ավել 4 ժամ։ Չորացած թաղանթի ծածկողականությունը՝ ոչ ավել 80 գ/մ²։ Թաղանթի մնայունությունը ջրի ազդեցությայն դեպքում (20±2) ⁰С պայմաններում՝ ոչ պակաս 24 ժամ։ Ապրանքի պիտանելիության ժամկետը արտադրման օրվանից սկսած առնվազն 6 ամիս, հանձման ընդունման պահին ապրանքի մնացորդային պիտանելիությունը՝ 85%-90%։</w:t>
            </w:r>
          </w:p>
        </w:tc>
        <w:tc>
          <w:tcPr>
            <w:tcW w:w="1134" w:type="dxa"/>
            <w:tcBorders>
              <w:top w:val="single" w:sz="4" w:space="0" w:color="auto"/>
              <w:bottom w:val="single" w:sz="4" w:space="0" w:color="auto"/>
            </w:tcBorders>
            <w:vAlign w:val="center"/>
          </w:tcPr>
          <w:p w14:paraId="7484409A" w14:textId="77777777" w:rsidR="00DA396A" w:rsidRPr="00830367" w:rsidRDefault="00DA396A" w:rsidP="00DA396A">
            <w:pPr>
              <w:jc w:val="center"/>
              <w:rPr>
                <w:rFonts w:ascii="GHEA Grapalat" w:hAnsi="GHEA Grapalat" w:cstheme="minorHAnsi"/>
                <w:sz w:val="18"/>
                <w:szCs w:val="18"/>
                <w:lang w:val="hy-AM"/>
              </w:rPr>
            </w:pPr>
            <w:r w:rsidRPr="00830367">
              <w:rPr>
                <w:rFonts w:ascii="GHEA Grapalat" w:hAnsi="GHEA Grapalat" w:cstheme="minorHAnsi"/>
                <w:sz w:val="18"/>
                <w:szCs w:val="18"/>
                <w:lang w:val="hy-AM"/>
              </w:rPr>
              <w:t>կգ</w:t>
            </w:r>
          </w:p>
        </w:tc>
        <w:tc>
          <w:tcPr>
            <w:tcW w:w="992" w:type="dxa"/>
            <w:tcBorders>
              <w:top w:val="single" w:sz="4" w:space="0" w:color="auto"/>
              <w:bottom w:val="single" w:sz="4" w:space="0" w:color="auto"/>
            </w:tcBorders>
            <w:vAlign w:val="center"/>
          </w:tcPr>
          <w:p w14:paraId="10AF3B33" w14:textId="77777777" w:rsidR="00DA396A" w:rsidRPr="00830367" w:rsidRDefault="00DA396A" w:rsidP="00DA396A">
            <w:pPr>
              <w:jc w:val="center"/>
              <w:rPr>
                <w:rFonts w:ascii="GHEA Grapalat" w:hAnsi="GHEA Grapalat" w:cstheme="minorHAnsi"/>
                <w:sz w:val="18"/>
                <w:szCs w:val="18"/>
                <w:lang w:val="hy-AM"/>
              </w:rPr>
            </w:pPr>
            <w:r w:rsidRPr="00830367">
              <w:rPr>
                <w:rFonts w:ascii="GHEA Grapalat" w:hAnsi="GHEA Grapalat" w:cstheme="minorHAnsi"/>
                <w:sz w:val="18"/>
                <w:szCs w:val="18"/>
                <w:lang w:val="hy-AM"/>
              </w:rPr>
              <w:t>360</w:t>
            </w:r>
          </w:p>
        </w:tc>
        <w:tc>
          <w:tcPr>
            <w:tcW w:w="1134" w:type="dxa"/>
            <w:tcBorders>
              <w:top w:val="single" w:sz="4" w:space="0" w:color="auto"/>
              <w:left w:val="single" w:sz="4" w:space="0" w:color="auto"/>
              <w:bottom w:val="single" w:sz="4" w:space="0" w:color="auto"/>
              <w:right w:val="single" w:sz="4" w:space="0" w:color="auto"/>
            </w:tcBorders>
            <w:vAlign w:val="center"/>
          </w:tcPr>
          <w:p w14:paraId="2D7ED2B1" w14:textId="77777777" w:rsidR="00DA396A" w:rsidRPr="00830367" w:rsidRDefault="00DA396A" w:rsidP="00DA396A">
            <w:pPr>
              <w:jc w:val="center"/>
              <w:rPr>
                <w:rFonts w:ascii="GHEA Grapalat" w:hAnsi="GHEA Grapalat" w:cstheme="minorHAnsi"/>
                <w:sz w:val="18"/>
                <w:szCs w:val="18"/>
                <w:lang w:val="hy-AM"/>
              </w:rPr>
            </w:pPr>
            <w:r w:rsidRPr="00830367">
              <w:rPr>
                <w:rFonts w:ascii="GHEA Grapalat" w:hAnsi="GHEA Grapalat" w:cstheme="minorHAnsi"/>
                <w:sz w:val="18"/>
                <w:szCs w:val="18"/>
                <w:lang w:val="hy-AM"/>
              </w:rPr>
              <w:t>1400</w:t>
            </w:r>
          </w:p>
        </w:tc>
        <w:tc>
          <w:tcPr>
            <w:tcW w:w="1276" w:type="dxa"/>
            <w:tcBorders>
              <w:top w:val="single" w:sz="4" w:space="0" w:color="auto"/>
              <w:left w:val="single" w:sz="4" w:space="0" w:color="auto"/>
              <w:bottom w:val="single" w:sz="4" w:space="0" w:color="auto"/>
              <w:right w:val="single" w:sz="4" w:space="0" w:color="auto"/>
            </w:tcBorders>
            <w:vAlign w:val="center"/>
          </w:tcPr>
          <w:p w14:paraId="2E91F663" w14:textId="5647153E" w:rsidR="00DA396A" w:rsidRPr="00830367" w:rsidRDefault="00DA396A" w:rsidP="00DA396A">
            <w:pPr>
              <w:jc w:val="center"/>
              <w:rPr>
                <w:rFonts w:ascii="GHEA Grapalat" w:hAnsi="GHEA Grapalat" w:cstheme="minorHAnsi"/>
                <w:sz w:val="18"/>
                <w:szCs w:val="18"/>
                <w:lang w:val="hy-AM"/>
              </w:rPr>
            </w:pPr>
            <w:r w:rsidRPr="00830367">
              <w:rPr>
                <w:rFonts w:ascii="GHEA Grapalat" w:hAnsi="GHEA Grapalat" w:cstheme="minorHAnsi"/>
                <w:sz w:val="18"/>
                <w:szCs w:val="18"/>
                <w:lang w:val="hy-AM"/>
              </w:rPr>
              <w:t>504000</w:t>
            </w:r>
          </w:p>
        </w:tc>
        <w:tc>
          <w:tcPr>
            <w:tcW w:w="1417" w:type="dxa"/>
            <w:tcBorders>
              <w:top w:val="single" w:sz="4" w:space="0" w:color="auto"/>
              <w:left w:val="single" w:sz="4" w:space="0" w:color="auto"/>
              <w:bottom w:val="single" w:sz="4" w:space="0" w:color="auto"/>
            </w:tcBorders>
            <w:vAlign w:val="center"/>
          </w:tcPr>
          <w:p w14:paraId="7565AEDB" w14:textId="200302DF" w:rsidR="00DA396A" w:rsidRPr="00830367" w:rsidRDefault="00DA396A" w:rsidP="00DA396A">
            <w:pPr>
              <w:jc w:val="center"/>
              <w:rPr>
                <w:rFonts w:ascii="GHEA Grapalat" w:hAnsi="GHEA Grapalat" w:cstheme="minorHAnsi"/>
                <w:sz w:val="18"/>
                <w:szCs w:val="18"/>
                <w:lang w:val="hy-AM"/>
              </w:rPr>
            </w:pPr>
            <w:r w:rsidRPr="00830367">
              <w:rPr>
                <w:rFonts w:ascii="GHEA Grapalat" w:hAnsi="GHEA Grapalat" w:cs="Calibri"/>
                <w:color w:val="000000"/>
                <w:sz w:val="18"/>
                <w:szCs w:val="18"/>
                <w:lang w:val="hy-AM"/>
              </w:rPr>
              <w:t>Տավուշի մարզ  Աճարկուտ համայնք 1 փ</w:t>
            </w:r>
            <w:r w:rsidRPr="00830367">
              <w:rPr>
                <w:rFonts w:ascii="Cambria Math" w:hAnsi="Cambria Math" w:cs="Cambria Math"/>
                <w:color w:val="000000"/>
                <w:sz w:val="18"/>
                <w:szCs w:val="18"/>
                <w:lang w:val="hy-AM"/>
              </w:rPr>
              <w:t>․</w:t>
            </w:r>
            <w:r w:rsidRPr="00830367">
              <w:rPr>
                <w:rFonts w:ascii="GHEA Grapalat" w:hAnsi="GHEA Grapalat" w:cs="Calibri"/>
                <w:color w:val="000000"/>
                <w:sz w:val="18"/>
                <w:szCs w:val="18"/>
                <w:lang w:val="hy-AM"/>
              </w:rPr>
              <w:t xml:space="preserve"> 21 հասցե</w:t>
            </w:r>
          </w:p>
        </w:tc>
        <w:tc>
          <w:tcPr>
            <w:tcW w:w="1559" w:type="dxa"/>
            <w:tcBorders>
              <w:top w:val="single" w:sz="4" w:space="0" w:color="auto"/>
              <w:bottom w:val="single" w:sz="4" w:space="0" w:color="auto"/>
            </w:tcBorders>
            <w:vAlign w:val="center"/>
          </w:tcPr>
          <w:p w14:paraId="58F2109A" w14:textId="535B729C" w:rsidR="00DA396A" w:rsidRPr="00830367" w:rsidRDefault="00DA396A" w:rsidP="00DA396A">
            <w:pPr>
              <w:jc w:val="center"/>
              <w:rPr>
                <w:rFonts w:ascii="GHEA Grapalat" w:hAnsi="GHEA Grapalat" w:cstheme="minorHAnsi"/>
                <w:sz w:val="18"/>
                <w:szCs w:val="18"/>
                <w:lang w:val="hy-AM"/>
              </w:rPr>
            </w:pPr>
            <w:r w:rsidRPr="00830367">
              <w:rPr>
                <w:rFonts w:ascii="GHEA Grapalat" w:hAnsi="GHEA Grapalat" w:cs="Calibri"/>
                <w:color w:val="000000"/>
                <w:sz w:val="18"/>
                <w:szCs w:val="18"/>
                <w:lang w:val="hy-AM"/>
              </w:rPr>
              <w:t xml:space="preserve">Պայմանագիրն ուժի մեջ մտնելու օրվանից </w:t>
            </w:r>
            <w:r w:rsidR="00CC3A14">
              <w:rPr>
                <w:rFonts w:ascii="GHEA Grapalat" w:hAnsi="GHEA Grapalat" w:cs="Calibri"/>
                <w:color w:val="000000"/>
                <w:sz w:val="18"/>
                <w:szCs w:val="18"/>
                <w:lang w:val="hy-AM"/>
              </w:rPr>
              <w:t>20 օրացուցային օր</w:t>
            </w:r>
            <w:r w:rsidRPr="00830367">
              <w:rPr>
                <w:rFonts w:ascii="GHEA Grapalat" w:hAnsi="GHEA Grapalat" w:cs="Calibri"/>
                <w:color w:val="000000"/>
                <w:sz w:val="18"/>
                <w:szCs w:val="18"/>
                <w:lang w:val="hy-AM"/>
              </w:rPr>
              <w:t xml:space="preserve"> </w:t>
            </w:r>
          </w:p>
        </w:tc>
      </w:tr>
      <w:tr w:rsidR="00830367" w:rsidRPr="00CC3A14" w14:paraId="40C3E02F" w14:textId="77777777" w:rsidTr="00391033">
        <w:trPr>
          <w:trHeight w:val="699"/>
        </w:trPr>
        <w:tc>
          <w:tcPr>
            <w:tcW w:w="562" w:type="dxa"/>
            <w:tcBorders>
              <w:top w:val="single" w:sz="4" w:space="0" w:color="auto"/>
              <w:bottom w:val="single" w:sz="4" w:space="0" w:color="auto"/>
            </w:tcBorders>
            <w:vAlign w:val="center"/>
          </w:tcPr>
          <w:p w14:paraId="498C4AF3" w14:textId="77777777" w:rsidR="00830367" w:rsidRPr="00830367" w:rsidRDefault="00830367" w:rsidP="00830367">
            <w:pPr>
              <w:numPr>
                <w:ilvl w:val="0"/>
                <w:numId w:val="32"/>
              </w:numPr>
              <w:jc w:val="center"/>
              <w:rPr>
                <w:rFonts w:ascii="GHEA Grapalat" w:hAnsi="GHEA Grapalat" w:cstheme="minorHAnsi"/>
                <w:sz w:val="18"/>
                <w:szCs w:val="18"/>
                <w:lang w:val="es-ES"/>
              </w:rPr>
            </w:pPr>
          </w:p>
        </w:tc>
        <w:tc>
          <w:tcPr>
            <w:tcW w:w="1276" w:type="dxa"/>
            <w:tcBorders>
              <w:top w:val="single" w:sz="4" w:space="0" w:color="auto"/>
              <w:bottom w:val="single" w:sz="4" w:space="0" w:color="auto"/>
            </w:tcBorders>
          </w:tcPr>
          <w:p w14:paraId="26241C3A" w14:textId="4293DC4E" w:rsidR="00830367" w:rsidRPr="00830367" w:rsidRDefault="00830367" w:rsidP="00830367">
            <w:pPr>
              <w:jc w:val="center"/>
              <w:rPr>
                <w:rFonts w:ascii="GHEA Grapalat" w:hAnsi="GHEA Grapalat" w:cs="Sylfaen"/>
                <w:sz w:val="18"/>
                <w:szCs w:val="18"/>
                <w:lang w:val="hy-AM"/>
              </w:rPr>
            </w:pPr>
            <w:r w:rsidRPr="00830367">
              <w:rPr>
                <w:rFonts w:ascii="GHEA Grapalat" w:hAnsi="GHEA Grapalat"/>
                <w:sz w:val="18"/>
                <w:szCs w:val="18"/>
              </w:rPr>
              <w:t>24911200</w:t>
            </w:r>
          </w:p>
        </w:tc>
        <w:tc>
          <w:tcPr>
            <w:tcW w:w="1134" w:type="dxa"/>
            <w:tcBorders>
              <w:top w:val="single" w:sz="4" w:space="0" w:color="auto"/>
              <w:bottom w:val="single" w:sz="4" w:space="0" w:color="auto"/>
              <w:right w:val="single" w:sz="4" w:space="0" w:color="auto"/>
            </w:tcBorders>
            <w:vAlign w:val="center"/>
          </w:tcPr>
          <w:p w14:paraId="525BAFA4" w14:textId="25B2230F" w:rsidR="00830367" w:rsidRPr="00830367" w:rsidRDefault="00830367" w:rsidP="00830367">
            <w:pPr>
              <w:jc w:val="center"/>
              <w:rPr>
                <w:rFonts w:ascii="GHEA Grapalat" w:hAnsi="GHEA Grapalat" w:cstheme="minorHAnsi"/>
                <w:sz w:val="18"/>
                <w:szCs w:val="18"/>
                <w:lang w:val="hy-AM"/>
              </w:rPr>
            </w:pPr>
            <w:r w:rsidRPr="00830367">
              <w:rPr>
                <w:rFonts w:ascii="GHEA Grapalat" w:hAnsi="GHEA Grapalat" w:cs="Sylfaen"/>
                <w:sz w:val="18"/>
                <w:szCs w:val="18"/>
                <w:lang w:val="hy-AM"/>
              </w:rPr>
              <w:t>Սոսինձ էմուլսիա</w:t>
            </w:r>
          </w:p>
        </w:tc>
        <w:tc>
          <w:tcPr>
            <w:tcW w:w="1418" w:type="dxa"/>
            <w:tcBorders>
              <w:top w:val="single" w:sz="4" w:space="0" w:color="auto"/>
              <w:bottom w:val="single" w:sz="4" w:space="0" w:color="auto"/>
              <w:right w:val="single" w:sz="4" w:space="0" w:color="auto"/>
            </w:tcBorders>
            <w:vAlign w:val="center"/>
          </w:tcPr>
          <w:p w14:paraId="2EDDC0DF" w14:textId="77777777" w:rsidR="00830367" w:rsidRPr="00830367" w:rsidRDefault="00830367" w:rsidP="00830367">
            <w:pPr>
              <w:jc w:val="center"/>
              <w:rPr>
                <w:rFonts w:ascii="GHEA Grapalat" w:hAnsi="GHEA Grapalat" w:cstheme="minorHAnsi"/>
                <w:sz w:val="18"/>
                <w:szCs w:val="18"/>
                <w:lang w:val="hy-AM"/>
              </w:rPr>
            </w:pPr>
          </w:p>
        </w:tc>
        <w:tc>
          <w:tcPr>
            <w:tcW w:w="3402" w:type="dxa"/>
            <w:tcBorders>
              <w:top w:val="single" w:sz="4" w:space="0" w:color="auto"/>
              <w:left w:val="single" w:sz="4" w:space="0" w:color="auto"/>
              <w:bottom w:val="single" w:sz="4" w:space="0" w:color="auto"/>
            </w:tcBorders>
          </w:tcPr>
          <w:p w14:paraId="226E06DD" w14:textId="051FC539" w:rsidR="00830367" w:rsidRPr="00830367" w:rsidRDefault="00830367" w:rsidP="00830367">
            <w:pPr>
              <w:rPr>
                <w:rFonts w:ascii="GHEA Grapalat" w:hAnsi="GHEA Grapalat" w:cstheme="minorHAnsi"/>
                <w:sz w:val="18"/>
                <w:szCs w:val="18"/>
                <w:lang w:val="hy-AM"/>
              </w:rPr>
            </w:pPr>
            <w:r w:rsidRPr="00830367">
              <w:rPr>
                <w:rFonts w:ascii="GHEA Grapalat" w:hAnsi="GHEA Grapalat" w:cstheme="minorHAnsi"/>
                <w:sz w:val="18"/>
                <w:szCs w:val="18"/>
                <w:lang w:val="hy-AM"/>
              </w:rPr>
              <w:t xml:space="preserve">ՈՒնիվերսալ խոնավակայուն արագ ամրացնող սոսինձ MOMENT </w:t>
            </w:r>
            <w:r w:rsidRPr="00830367">
              <w:rPr>
                <w:rFonts w:ascii="GHEA Grapalat" w:hAnsi="GHEA Grapalat" w:cs="Calibri"/>
                <w:sz w:val="18"/>
                <w:szCs w:val="18"/>
                <w:lang w:val="hy-AM"/>
              </w:rPr>
              <w:t>(Момент Столяр Клей Экспресс)</w:t>
            </w:r>
            <w:r w:rsidRPr="00830367">
              <w:rPr>
                <w:rFonts w:ascii="GHEA Grapalat" w:hAnsi="GHEA Grapalat" w:cstheme="minorHAnsi"/>
                <w:sz w:val="18"/>
                <w:szCs w:val="18"/>
                <w:lang w:val="hy-AM"/>
              </w:rPr>
              <w:t xml:space="preserve"> ապրանքանիշի կամ համարժեք։ Սոսինձի յուրաքանչյուր տարայի քաշը՝ ոչ պակաս 3կգ։ Նախատեսված է բոլոր տեսակի փայտի, փայտամշակման տախտակի, ֆաներայի, երեսպատման նյութերի, ստվարաթղթի, ամրակների և այլնի սոսնձման համար։ Ապրանքը պետք է լինի նոր՝ չօգտագործված։ Ապրանքի երաշխիքային ժամկետի ավարտը ոչ շուտ՝ քան 01</w:t>
            </w:r>
            <w:r w:rsidRPr="00830367">
              <w:rPr>
                <w:rFonts w:ascii="Cambria Math" w:hAnsi="Cambria Math" w:cs="Cambria Math"/>
                <w:sz w:val="18"/>
                <w:szCs w:val="18"/>
                <w:lang w:val="hy-AM"/>
              </w:rPr>
              <w:t>․</w:t>
            </w:r>
            <w:r w:rsidRPr="00830367">
              <w:rPr>
                <w:rFonts w:ascii="GHEA Grapalat" w:hAnsi="GHEA Grapalat" w:cstheme="minorHAnsi"/>
                <w:sz w:val="18"/>
                <w:szCs w:val="18"/>
                <w:lang w:val="hy-AM"/>
              </w:rPr>
              <w:t>01</w:t>
            </w:r>
            <w:r w:rsidRPr="00830367">
              <w:rPr>
                <w:rFonts w:ascii="Cambria Math" w:hAnsi="Cambria Math" w:cs="Cambria Math"/>
                <w:sz w:val="18"/>
                <w:szCs w:val="18"/>
                <w:lang w:val="hy-AM"/>
              </w:rPr>
              <w:t>․</w:t>
            </w:r>
            <w:r w:rsidRPr="00830367">
              <w:rPr>
                <w:rFonts w:ascii="GHEA Grapalat" w:hAnsi="GHEA Grapalat" w:cstheme="minorHAnsi"/>
                <w:sz w:val="18"/>
                <w:szCs w:val="18"/>
                <w:lang w:val="hy-AM"/>
              </w:rPr>
              <w:t>2027 թվական։</w:t>
            </w:r>
          </w:p>
        </w:tc>
        <w:tc>
          <w:tcPr>
            <w:tcW w:w="1134" w:type="dxa"/>
            <w:tcBorders>
              <w:top w:val="single" w:sz="4" w:space="0" w:color="auto"/>
              <w:bottom w:val="single" w:sz="4" w:space="0" w:color="auto"/>
            </w:tcBorders>
            <w:vAlign w:val="center"/>
          </w:tcPr>
          <w:p w14:paraId="720A0F6B" w14:textId="77777777" w:rsidR="00830367" w:rsidRPr="00830367" w:rsidRDefault="00830367" w:rsidP="00830367">
            <w:pPr>
              <w:jc w:val="center"/>
              <w:rPr>
                <w:rFonts w:ascii="GHEA Grapalat" w:hAnsi="GHEA Grapalat" w:cstheme="minorHAnsi"/>
                <w:sz w:val="18"/>
                <w:szCs w:val="18"/>
                <w:lang w:val="hy-AM"/>
              </w:rPr>
            </w:pPr>
            <w:r w:rsidRPr="00830367">
              <w:rPr>
                <w:rFonts w:ascii="GHEA Grapalat" w:hAnsi="GHEA Grapalat" w:cstheme="minorHAnsi"/>
                <w:sz w:val="18"/>
                <w:szCs w:val="18"/>
                <w:lang w:val="hy-AM"/>
              </w:rPr>
              <w:t>հատ</w:t>
            </w:r>
          </w:p>
        </w:tc>
        <w:tc>
          <w:tcPr>
            <w:tcW w:w="992" w:type="dxa"/>
            <w:tcBorders>
              <w:top w:val="single" w:sz="4" w:space="0" w:color="auto"/>
              <w:bottom w:val="single" w:sz="4" w:space="0" w:color="auto"/>
            </w:tcBorders>
            <w:vAlign w:val="center"/>
          </w:tcPr>
          <w:p w14:paraId="06FE727D" w14:textId="77777777" w:rsidR="00830367" w:rsidRPr="00830367" w:rsidRDefault="00830367" w:rsidP="00830367">
            <w:pPr>
              <w:jc w:val="center"/>
              <w:rPr>
                <w:rFonts w:ascii="GHEA Grapalat" w:hAnsi="GHEA Grapalat" w:cstheme="minorHAnsi"/>
                <w:sz w:val="18"/>
                <w:szCs w:val="18"/>
                <w:lang w:val="hy-AM"/>
              </w:rPr>
            </w:pPr>
            <w:r w:rsidRPr="00830367">
              <w:rPr>
                <w:rFonts w:ascii="GHEA Grapalat" w:hAnsi="GHEA Grapalat" w:cstheme="minorHAnsi"/>
                <w:sz w:val="18"/>
                <w:szCs w:val="18"/>
                <w:lang w:val="hy-AM"/>
              </w:rPr>
              <w:t>11</w:t>
            </w:r>
          </w:p>
        </w:tc>
        <w:tc>
          <w:tcPr>
            <w:tcW w:w="1134" w:type="dxa"/>
            <w:tcBorders>
              <w:top w:val="single" w:sz="4" w:space="0" w:color="auto"/>
              <w:left w:val="single" w:sz="4" w:space="0" w:color="auto"/>
              <w:bottom w:val="single" w:sz="4" w:space="0" w:color="auto"/>
              <w:right w:val="single" w:sz="4" w:space="0" w:color="auto"/>
            </w:tcBorders>
            <w:vAlign w:val="center"/>
          </w:tcPr>
          <w:p w14:paraId="6A7AC733" w14:textId="77777777" w:rsidR="00830367" w:rsidRPr="00830367" w:rsidRDefault="00830367" w:rsidP="00830367">
            <w:pPr>
              <w:jc w:val="center"/>
              <w:rPr>
                <w:rFonts w:ascii="GHEA Grapalat" w:hAnsi="GHEA Grapalat" w:cstheme="minorHAnsi"/>
                <w:sz w:val="18"/>
                <w:szCs w:val="18"/>
                <w:lang w:val="hy-AM"/>
              </w:rPr>
            </w:pPr>
            <w:r w:rsidRPr="00830367">
              <w:rPr>
                <w:rFonts w:ascii="GHEA Grapalat" w:hAnsi="GHEA Grapalat" w:cstheme="minorHAnsi"/>
                <w:sz w:val="18"/>
                <w:szCs w:val="18"/>
                <w:lang w:val="hy-AM"/>
              </w:rPr>
              <w:t>16000</w:t>
            </w:r>
          </w:p>
        </w:tc>
        <w:tc>
          <w:tcPr>
            <w:tcW w:w="1276" w:type="dxa"/>
            <w:tcBorders>
              <w:top w:val="single" w:sz="4" w:space="0" w:color="auto"/>
              <w:left w:val="single" w:sz="4" w:space="0" w:color="auto"/>
              <w:bottom w:val="single" w:sz="4" w:space="0" w:color="auto"/>
              <w:right w:val="single" w:sz="4" w:space="0" w:color="auto"/>
            </w:tcBorders>
            <w:vAlign w:val="center"/>
          </w:tcPr>
          <w:p w14:paraId="223F3A15" w14:textId="57787C7B" w:rsidR="00830367" w:rsidRPr="00830367" w:rsidRDefault="00830367" w:rsidP="00830367">
            <w:pPr>
              <w:jc w:val="center"/>
              <w:rPr>
                <w:rFonts w:ascii="GHEA Grapalat" w:hAnsi="GHEA Grapalat" w:cstheme="minorHAnsi"/>
                <w:sz w:val="18"/>
                <w:szCs w:val="18"/>
                <w:lang w:val="hy-AM"/>
              </w:rPr>
            </w:pPr>
            <w:r w:rsidRPr="00830367">
              <w:rPr>
                <w:rFonts w:ascii="GHEA Grapalat" w:hAnsi="GHEA Grapalat" w:cstheme="minorHAnsi"/>
                <w:sz w:val="18"/>
                <w:szCs w:val="18"/>
                <w:lang w:val="hy-AM"/>
              </w:rPr>
              <w:t>176000</w:t>
            </w:r>
          </w:p>
        </w:tc>
        <w:tc>
          <w:tcPr>
            <w:tcW w:w="1417" w:type="dxa"/>
            <w:tcBorders>
              <w:top w:val="single" w:sz="4" w:space="0" w:color="auto"/>
              <w:left w:val="single" w:sz="4" w:space="0" w:color="auto"/>
              <w:bottom w:val="single" w:sz="4" w:space="0" w:color="auto"/>
            </w:tcBorders>
            <w:vAlign w:val="center"/>
          </w:tcPr>
          <w:p w14:paraId="0338ECA9" w14:textId="4EB57466" w:rsidR="00830367" w:rsidRPr="00830367" w:rsidRDefault="00830367" w:rsidP="00830367">
            <w:pPr>
              <w:jc w:val="center"/>
              <w:rPr>
                <w:rFonts w:ascii="GHEA Grapalat" w:hAnsi="GHEA Grapalat" w:cs="Calibri"/>
                <w:color w:val="000000"/>
                <w:sz w:val="18"/>
                <w:szCs w:val="18"/>
                <w:lang w:val="hy-AM"/>
              </w:rPr>
            </w:pPr>
            <w:r w:rsidRPr="00830367">
              <w:rPr>
                <w:rFonts w:ascii="GHEA Grapalat" w:hAnsi="GHEA Grapalat" w:cs="Calibri"/>
                <w:color w:val="000000"/>
                <w:sz w:val="18"/>
                <w:szCs w:val="18"/>
                <w:lang w:val="hy-AM"/>
              </w:rPr>
              <w:t>Տավուշի մարզ  Աճարկուտ համայնք 1 փ</w:t>
            </w:r>
            <w:r w:rsidRPr="00830367">
              <w:rPr>
                <w:rFonts w:ascii="Cambria Math" w:hAnsi="Cambria Math" w:cs="Cambria Math"/>
                <w:color w:val="000000"/>
                <w:sz w:val="18"/>
                <w:szCs w:val="18"/>
                <w:lang w:val="hy-AM"/>
              </w:rPr>
              <w:t>․</w:t>
            </w:r>
            <w:r w:rsidRPr="00830367">
              <w:rPr>
                <w:rFonts w:ascii="GHEA Grapalat" w:hAnsi="GHEA Grapalat" w:cs="Calibri"/>
                <w:color w:val="000000"/>
                <w:sz w:val="18"/>
                <w:szCs w:val="18"/>
                <w:lang w:val="hy-AM"/>
              </w:rPr>
              <w:t xml:space="preserve"> 21 հասցե</w:t>
            </w:r>
          </w:p>
        </w:tc>
        <w:tc>
          <w:tcPr>
            <w:tcW w:w="1559" w:type="dxa"/>
            <w:tcBorders>
              <w:top w:val="single" w:sz="4" w:space="0" w:color="auto"/>
              <w:bottom w:val="single" w:sz="4" w:space="0" w:color="auto"/>
            </w:tcBorders>
            <w:vAlign w:val="center"/>
          </w:tcPr>
          <w:p w14:paraId="39DBCFE9" w14:textId="5A93FCFC" w:rsidR="00830367" w:rsidRPr="00830367" w:rsidRDefault="00CC3A14" w:rsidP="00830367">
            <w:pPr>
              <w:jc w:val="center"/>
              <w:rPr>
                <w:rFonts w:ascii="GHEA Grapalat" w:hAnsi="GHEA Grapalat" w:cs="Calibri"/>
                <w:color w:val="000000"/>
                <w:sz w:val="18"/>
                <w:szCs w:val="18"/>
                <w:lang w:val="hy-AM"/>
              </w:rPr>
            </w:pPr>
            <w:r w:rsidRPr="00CC3A14">
              <w:rPr>
                <w:rFonts w:ascii="GHEA Grapalat" w:hAnsi="GHEA Grapalat" w:cs="Calibri"/>
                <w:color w:val="000000"/>
                <w:sz w:val="18"/>
                <w:szCs w:val="18"/>
                <w:lang w:val="hy-AM"/>
              </w:rPr>
              <w:t>Պայմանագիրն ուժի մեջ մտնելու օրվանից 20 օրացուցային օր</w:t>
            </w:r>
          </w:p>
        </w:tc>
      </w:tr>
      <w:tr w:rsidR="00830367" w:rsidRPr="00CC3A14" w14:paraId="6B0FE603" w14:textId="77777777" w:rsidTr="00391033">
        <w:trPr>
          <w:trHeight w:val="699"/>
        </w:trPr>
        <w:tc>
          <w:tcPr>
            <w:tcW w:w="562" w:type="dxa"/>
            <w:tcBorders>
              <w:top w:val="single" w:sz="4" w:space="0" w:color="auto"/>
              <w:bottom w:val="single" w:sz="4" w:space="0" w:color="auto"/>
            </w:tcBorders>
            <w:vAlign w:val="center"/>
          </w:tcPr>
          <w:p w14:paraId="357C40F1" w14:textId="77777777" w:rsidR="00830367" w:rsidRPr="00830367" w:rsidRDefault="00830367" w:rsidP="00830367">
            <w:pPr>
              <w:numPr>
                <w:ilvl w:val="0"/>
                <w:numId w:val="32"/>
              </w:numPr>
              <w:jc w:val="center"/>
              <w:rPr>
                <w:rFonts w:ascii="GHEA Grapalat" w:hAnsi="GHEA Grapalat" w:cstheme="minorHAnsi"/>
                <w:sz w:val="18"/>
                <w:szCs w:val="18"/>
                <w:lang w:val="es-ES"/>
              </w:rPr>
            </w:pPr>
          </w:p>
        </w:tc>
        <w:tc>
          <w:tcPr>
            <w:tcW w:w="1276" w:type="dxa"/>
            <w:tcBorders>
              <w:top w:val="single" w:sz="4" w:space="0" w:color="auto"/>
              <w:bottom w:val="single" w:sz="4" w:space="0" w:color="auto"/>
            </w:tcBorders>
          </w:tcPr>
          <w:p w14:paraId="7AD43D88" w14:textId="3D77822A" w:rsidR="00830367" w:rsidRPr="00830367" w:rsidRDefault="00830367" w:rsidP="00830367">
            <w:pPr>
              <w:jc w:val="center"/>
              <w:rPr>
                <w:rFonts w:ascii="GHEA Grapalat" w:hAnsi="GHEA Grapalat" w:cs="Sylfaen"/>
                <w:sz w:val="18"/>
                <w:szCs w:val="18"/>
                <w:lang w:val="hy-AM"/>
              </w:rPr>
            </w:pPr>
            <w:r w:rsidRPr="00830367">
              <w:rPr>
                <w:rFonts w:ascii="GHEA Grapalat" w:hAnsi="GHEA Grapalat"/>
                <w:sz w:val="18"/>
                <w:szCs w:val="18"/>
              </w:rPr>
              <w:t>24911200</w:t>
            </w:r>
          </w:p>
        </w:tc>
        <w:tc>
          <w:tcPr>
            <w:tcW w:w="1134" w:type="dxa"/>
            <w:tcBorders>
              <w:top w:val="single" w:sz="4" w:space="0" w:color="auto"/>
              <w:bottom w:val="single" w:sz="4" w:space="0" w:color="auto"/>
              <w:right w:val="single" w:sz="4" w:space="0" w:color="auto"/>
            </w:tcBorders>
            <w:vAlign w:val="center"/>
          </w:tcPr>
          <w:p w14:paraId="3B497E65" w14:textId="3DF7C87F" w:rsidR="00830367" w:rsidRPr="00830367" w:rsidRDefault="00830367" w:rsidP="00830367">
            <w:pPr>
              <w:jc w:val="center"/>
              <w:rPr>
                <w:rFonts w:ascii="GHEA Grapalat" w:hAnsi="GHEA Grapalat" w:cstheme="minorHAnsi"/>
                <w:sz w:val="18"/>
                <w:szCs w:val="18"/>
                <w:lang w:val="hy-AM"/>
              </w:rPr>
            </w:pPr>
            <w:r w:rsidRPr="00830367">
              <w:rPr>
                <w:rFonts w:ascii="GHEA Grapalat" w:hAnsi="GHEA Grapalat" w:cs="Sylfaen"/>
                <w:sz w:val="18"/>
                <w:szCs w:val="18"/>
                <w:lang w:val="hy-AM"/>
              </w:rPr>
              <w:t>Սոսինձ էմուլսիա</w:t>
            </w:r>
          </w:p>
        </w:tc>
        <w:tc>
          <w:tcPr>
            <w:tcW w:w="1418" w:type="dxa"/>
            <w:tcBorders>
              <w:top w:val="single" w:sz="4" w:space="0" w:color="auto"/>
              <w:bottom w:val="single" w:sz="4" w:space="0" w:color="auto"/>
              <w:right w:val="single" w:sz="4" w:space="0" w:color="auto"/>
            </w:tcBorders>
            <w:vAlign w:val="center"/>
          </w:tcPr>
          <w:p w14:paraId="3AC21656" w14:textId="77777777" w:rsidR="00830367" w:rsidRPr="00830367" w:rsidRDefault="00830367" w:rsidP="00830367">
            <w:pPr>
              <w:jc w:val="center"/>
              <w:rPr>
                <w:rFonts w:ascii="GHEA Grapalat" w:hAnsi="GHEA Grapalat" w:cstheme="minorHAnsi"/>
                <w:sz w:val="18"/>
                <w:szCs w:val="18"/>
                <w:lang w:val="hy-AM"/>
              </w:rPr>
            </w:pPr>
          </w:p>
        </w:tc>
        <w:tc>
          <w:tcPr>
            <w:tcW w:w="3402" w:type="dxa"/>
            <w:tcBorders>
              <w:top w:val="single" w:sz="4" w:space="0" w:color="auto"/>
              <w:left w:val="single" w:sz="4" w:space="0" w:color="auto"/>
              <w:bottom w:val="single" w:sz="4" w:space="0" w:color="auto"/>
            </w:tcBorders>
          </w:tcPr>
          <w:p w14:paraId="5C82A4C0" w14:textId="77777777" w:rsidR="00CC3A14" w:rsidRDefault="00830367" w:rsidP="00830367">
            <w:pPr>
              <w:rPr>
                <w:rFonts w:ascii="GHEA Grapalat" w:hAnsi="GHEA Grapalat" w:cstheme="minorHAnsi"/>
                <w:sz w:val="18"/>
                <w:szCs w:val="18"/>
                <w:lang w:val="hy-AM"/>
              </w:rPr>
            </w:pPr>
            <w:r w:rsidRPr="00830367">
              <w:rPr>
                <w:rFonts w:ascii="GHEA Grapalat" w:hAnsi="GHEA Grapalat" w:cstheme="minorHAnsi"/>
                <w:sz w:val="18"/>
                <w:szCs w:val="18"/>
                <w:lang w:val="hy-AM"/>
              </w:rPr>
              <w:t xml:space="preserve">Սոսինձ պվա </w:t>
            </w:r>
            <w:r w:rsidR="00CC3A14">
              <w:rPr>
                <w:rFonts w:ascii="GHEA Grapalat" w:hAnsi="GHEA Grapalat" w:cstheme="minorHAnsi"/>
                <w:sz w:val="18"/>
                <w:szCs w:val="18"/>
                <w:lang w:val="hy-AM"/>
              </w:rPr>
              <w:t>։</w:t>
            </w:r>
          </w:p>
          <w:p w14:paraId="0D82C96D" w14:textId="6769AF9A" w:rsidR="00830367" w:rsidRPr="00830367" w:rsidRDefault="00830367" w:rsidP="00830367">
            <w:pPr>
              <w:rPr>
                <w:rFonts w:ascii="GHEA Grapalat" w:hAnsi="GHEA Grapalat" w:cstheme="minorHAnsi"/>
                <w:sz w:val="18"/>
                <w:szCs w:val="18"/>
                <w:lang w:val="hy-AM"/>
              </w:rPr>
            </w:pPr>
            <w:r w:rsidRPr="00830367">
              <w:rPr>
                <w:rFonts w:ascii="GHEA Grapalat" w:hAnsi="GHEA Grapalat" w:cstheme="minorHAnsi"/>
                <w:sz w:val="18"/>
                <w:szCs w:val="18"/>
                <w:lang w:val="hy-AM"/>
              </w:rPr>
              <w:t>Սոսինձի յուրաքանչյուր տարայի քաշը՝ ոչ պակաս 6կգ։ Նախատեսված է բոլոր տեսակի փայտի, փայտամշակման տախտակի, ֆաներայի, երեսպատման նյութերի, ստվարաթղթի, ամրակների և այլնի սոսնձման համար։ Չորացման ժամանակը առավելագույնը 24 ժամ։ Ապրանքը պետք է լինի նոր՝ չօգտագործված։ Ապրանքի երաշխիքային ժամկետի ավարտը ոչ շուտ՝ քան 01</w:t>
            </w:r>
            <w:r w:rsidRPr="00830367">
              <w:rPr>
                <w:rFonts w:ascii="Cambria Math" w:hAnsi="Cambria Math" w:cs="Cambria Math"/>
                <w:sz w:val="18"/>
                <w:szCs w:val="18"/>
                <w:lang w:val="hy-AM"/>
              </w:rPr>
              <w:t>․</w:t>
            </w:r>
            <w:r w:rsidRPr="00830367">
              <w:rPr>
                <w:rFonts w:ascii="GHEA Grapalat" w:hAnsi="GHEA Grapalat" w:cstheme="minorHAnsi"/>
                <w:sz w:val="18"/>
                <w:szCs w:val="18"/>
                <w:lang w:val="hy-AM"/>
              </w:rPr>
              <w:t>01</w:t>
            </w:r>
            <w:r w:rsidRPr="00830367">
              <w:rPr>
                <w:rFonts w:ascii="Cambria Math" w:hAnsi="Cambria Math" w:cs="Cambria Math"/>
                <w:sz w:val="18"/>
                <w:szCs w:val="18"/>
                <w:lang w:val="hy-AM"/>
              </w:rPr>
              <w:t>․</w:t>
            </w:r>
            <w:r w:rsidRPr="00830367">
              <w:rPr>
                <w:rFonts w:ascii="GHEA Grapalat" w:hAnsi="GHEA Grapalat" w:cstheme="minorHAnsi"/>
                <w:sz w:val="18"/>
                <w:szCs w:val="18"/>
                <w:lang w:val="hy-AM"/>
              </w:rPr>
              <w:t>2027 թվական։</w:t>
            </w:r>
          </w:p>
        </w:tc>
        <w:tc>
          <w:tcPr>
            <w:tcW w:w="1134" w:type="dxa"/>
            <w:tcBorders>
              <w:top w:val="single" w:sz="4" w:space="0" w:color="auto"/>
              <w:bottom w:val="single" w:sz="4" w:space="0" w:color="auto"/>
            </w:tcBorders>
            <w:vAlign w:val="center"/>
          </w:tcPr>
          <w:p w14:paraId="6D76212D" w14:textId="77777777" w:rsidR="00830367" w:rsidRPr="00830367" w:rsidRDefault="00830367" w:rsidP="00830367">
            <w:pPr>
              <w:jc w:val="center"/>
              <w:rPr>
                <w:rFonts w:ascii="GHEA Grapalat" w:hAnsi="GHEA Grapalat" w:cstheme="minorHAnsi"/>
                <w:sz w:val="18"/>
                <w:szCs w:val="18"/>
                <w:lang w:val="hy-AM"/>
              </w:rPr>
            </w:pPr>
            <w:r w:rsidRPr="00830367">
              <w:rPr>
                <w:rFonts w:ascii="GHEA Grapalat" w:hAnsi="GHEA Grapalat" w:cstheme="minorHAnsi"/>
                <w:sz w:val="18"/>
                <w:szCs w:val="18"/>
                <w:lang w:val="hy-AM"/>
              </w:rPr>
              <w:t>հատ</w:t>
            </w:r>
          </w:p>
        </w:tc>
        <w:tc>
          <w:tcPr>
            <w:tcW w:w="992" w:type="dxa"/>
            <w:tcBorders>
              <w:top w:val="single" w:sz="4" w:space="0" w:color="auto"/>
              <w:bottom w:val="single" w:sz="4" w:space="0" w:color="auto"/>
            </w:tcBorders>
            <w:vAlign w:val="center"/>
          </w:tcPr>
          <w:p w14:paraId="67E3BF98" w14:textId="77777777" w:rsidR="00830367" w:rsidRPr="00830367" w:rsidRDefault="00830367" w:rsidP="00830367">
            <w:pPr>
              <w:jc w:val="center"/>
              <w:rPr>
                <w:rFonts w:ascii="GHEA Grapalat" w:hAnsi="GHEA Grapalat" w:cstheme="minorHAnsi"/>
                <w:sz w:val="18"/>
                <w:szCs w:val="18"/>
                <w:lang w:val="hy-AM"/>
              </w:rPr>
            </w:pPr>
            <w:r w:rsidRPr="00830367">
              <w:rPr>
                <w:rFonts w:ascii="GHEA Grapalat" w:hAnsi="GHEA Grapalat" w:cstheme="minorHAnsi"/>
                <w:sz w:val="18"/>
                <w:szCs w:val="18"/>
                <w:lang w:val="hy-AM"/>
              </w:rPr>
              <w:t>7</w:t>
            </w:r>
          </w:p>
        </w:tc>
        <w:tc>
          <w:tcPr>
            <w:tcW w:w="1134" w:type="dxa"/>
            <w:tcBorders>
              <w:top w:val="single" w:sz="4" w:space="0" w:color="auto"/>
              <w:left w:val="single" w:sz="4" w:space="0" w:color="auto"/>
              <w:bottom w:val="single" w:sz="4" w:space="0" w:color="auto"/>
              <w:right w:val="single" w:sz="4" w:space="0" w:color="auto"/>
            </w:tcBorders>
            <w:vAlign w:val="center"/>
          </w:tcPr>
          <w:p w14:paraId="273A1AFD" w14:textId="77777777" w:rsidR="00830367" w:rsidRPr="00830367" w:rsidRDefault="00830367" w:rsidP="00830367">
            <w:pPr>
              <w:jc w:val="center"/>
              <w:rPr>
                <w:rFonts w:ascii="GHEA Grapalat" w:hAnsi="GHEA Grapalat" w:cstheme="minorHAnsi"/>
                <w:sz w:val="18"/>
                <w:szCs w:val="18"/>
                <w:lang w:val="hy-AM"/>
              </w:rPr>
            </w:pPr>
            <w:r w:rsidRPr="00830367">
              <w:rPr>
                <w:rFonts w:ascii="GHEA Grapalat" w:hAnsi="GHEA Grapalat" w:cstheme="minorHAnsi"/>
                <w:sz w:val="18"/>
                <w:szCs w:val="18"/>
                <w:lang w:val="hy-AM"/>
              </w:rPr>
              <w:t>18000</w:t>
            </w:r>
          </w:p>
        </w:tc>
        <w:tc>
          <w:tcPr>
            <w:tcW w:w="1276" w:type="dxa"/>
            <w:tcBorders>
              <w:top w:val="single" w:sz="4" w:space="0" w:color="auto"/>
              <w:left w:val="single" w:sz="4" w:space="0" w:color="auto"/>
              <w:bottom w:val="single" w:sz="4" w:space="0" w:color="auto"/>
              <w:right w:val="single" w:sz="4" w:space="0" w:color="auto"/>
            </w:tcBorders>
            <w:vAlign w:val="center"/>
          </w:tcPr>
          <w:p w14:paraId="2AADA38F" w14:textId="0D30148D" w:rsidR="00830367" w:rsidRPr="00830367" w:rsidRDefault="00830367" w:rsidP="00830367">
            <w:pPr>
              <w:jc w:val="center"/>
              <w:rPr>
                <w:rFonts w:ascii="GHEA Grapalat" w:hAnsi="GHEA Grapalat" w:cstheme="minorHAnsi"/>
                <w:sz w:val="18"/>
                <w:szCs w:val="18"/>
                <w:lang w:val="hy-AM"/>
              </w:rPr>
            </w:pPr>
            <w:r w:rsidRPr="00830367">
              <w:rPr>
                <w:rFonts w:ascii="GHEA Grapalat" w:hAnsi="GHEA Grapalat" w:cstheme="minorHAnsi"/>
                <w:sz w:val="18"/>
                <w:szCs w:val="18"/>
                <w:lang w:val="hy-AM"/>
              </w:rPr>
              <w:t>126000</w:t>
            </w:r>
          </w:p>
        </w:tc>
        <w:tc>
          <w:tcPr>
            <w:tcW w:w="1417" w:type="dxa"/>
            <w:tcBorders>
              <w:top w:val="single" w:sz="4" w:space="0" w:color="auto"/>
              <w:left w:val="single" w:sz="4" w:space="0" w:color="auto"/>
              <w:bottom w:val="single" w:sz="4" w:space="0" w:color="auto"/>
            </w:tcBorders>
            <w:vAlign w:val="center"/>
          </w:tcPr>
          <w:p w14:paraId="7B2A1D8B" w14:textId="300AD582" w:rsidR="00830367" w:rsidRPr="00830367" w:rsidRDefault="00830367" w:rsidP="00830367">
            <w:pPr>
              <w:jc w:val="center"/>
              <w:rPr>
                <w:rFonts w:ascii="GHEA Grapalat" w:hAnsi="GHEA Grapalat" w:cs="Calibri"/>
                <w:color w:val="000000"/>
                <w:sz w:val="18"/>
                <w:szCs w:val="18"/>
                <w:lang w:val="hy-AM"/>
              </w:rPr>
            </w:pPr>
            <w:r w:rsidRPr="00830367">
              <w:rPr>
                <w:rFonts w:ascii="GHEA Grapalat" w:hAnsi="GHEA Grapalat" w:cs="Calibri"/>
                <w:color w:val="000000"/>
                <w:sz w:val="18"/>
                <w:szCs w:val="18"/>
                <w:lang w:val="hy-AM"/>
              </w:rPr>
              <w:t>Տավուշի մարզ  Աճարկուտ համայնք 1 փ</w:t>
            </w:r>
            <w:r w:rsidRPr="00830367">
              <w:rPr>
                <w:rFonts w:ascii="Cambria Math" w:hAnsi="Cambria Math" w:cs="Cambria Math"/>
                <w:color w:val="000000"/>
                <w:sz w:val="18"/>
                <w:szCs w:val="18"/>
                <w:lang w:val="hy-AM"/>
              </w:rPr>
              <w:t>․</w:t>
            </w:r>
            <w:r w:rsidRPr="00830367">
              <w:rPr>
                <w:rFonts w:ascii="GHEA Grapalat" w:hAnsi="GHEA Grapalat" w:cs="Calibri"/>
                <w:color w:val="000000"/>
                <w:sz w:val="18"/>
                <w:szCs w:val="18"/>
                <w:lang w:val="hy-AM"/>
              </w:rPr>
              <w:t xml:space="preserve"> 21 հասցե</w:t>
            </w:r>
          </w:p>
        </w:tc>
        <w:tc>
          <w:tcPr>
            <w:tcW w:w="1559" w:type="dxa"/>
            <w:tcBorders>
              <w:top w:val="single" w:sz="4" w:space="0" w:color="auto"/>
              <w:bottom w:val="single" w:sz="4" w:space="0" w:color="auto"/>
            </w:tcBorders>
            <w:vAlign w:val="center"/>
          </w:tcPr>
          <w:p w14:paraId="19BC6232" w14:textId="6AF5A70D" w:rsidR="00830367" w:rsidRPr="00830367" w:rsidRDefault="00CC3A14" w:rsidP="00830367">
            <w:pPr>
              <w:jc w:val="center"/>
              <w:rPr>
                <w:rFonts w:ascii="GHEA Grapalat" w:hAnsi="GHEA Grapalat" w:cs="Calibri"/>
                <w:color w:val="000000"/>
                <w:sz w:val="18"/>
                <w:szCs w:val="18"/>
                <w:lang w:val="hy-AM"/>
              </w:rPr>
            </w:pPr>
            <w:r w:rsidRPr="00CC3A14">
              <w:rPr>
                <w:rFonts w:ascii="GHEA Grapalat" w:hAnsi="GHEA Grapalat" w:cs="Calibri"/>
                <w:color w:val="000000"/>
                <w:sz w:val="18"/>
                <w:szCs w:val="18"/>
                <w:lang w:val="hy-AM"/>
              </w:rPr>
              <w:t>Պայմանագիրն ուժի մեջ մտնելու օրվանից 20 օրացուցային օր</w:t>
            </w:r>
          </w:p>
        </w:tc>
      </w:tr>
    </w:tbl>
    <w:p w14:paraId="25C6F83C" w14:textId="77777777" w:rsidR="00C62A85" w:rsidRPr="00A71D81" w:rsidRDefault="00C62A85" w:rsidP="00EF3662">
      <w:pPr>
        <w:jc w:val="center"/>
        <w:rPr>
          <w:rFonts w:ascii="GHEA Grapalat" w:hAnsi="GHEA Grapalat"/>
          <w:sz w:val="20"/>
          <w:lang w:val="hy-AM"/>
        </w:rPr>
      </w:pPr>
    </w:p>
    <w:p w14:paraId="56054FC4" w14:textId="77777777" w:rsidR="00071D1C" w:rsidRPr="00742F03" w:rsidRDefault="00071D1C" w:rsidP="00EF3662">
      <w:pPr>
        <w:jc w:val="both"/>
        <w:rPr>
          <w:rFonts w:ascii="GHEA Grapalat" w:hAnsi="GHEA Grapalat"/>
          <w:sz w:val="20"/>
          <w:lang w:val="hy-AM"/>
        </w:rPr>
      </w:pPr>
    </w:p>
    <w:p w14:paraId="24D1EFF1" w14:textId="77777777" w:rsidR="00D10B0C" w:rsidRPr="00742F03" w:rsidRDefault="00D10B0C" w:rsidP="00D10B0C">
      <w:pPr>
        <w:pStyle w:val="Heading3"/>
        <w:spacing w:line="240" w:lineRule="auto"/>
        <w:ind w:firstLine="567"/>
        <w:jc w:val="left"/>
        <w:rPr>
          <w:rFonts w:ascii="GHEA Grapalat" w:hAnsi="GHEA Grapalat"/>
          <w:b/>
          <w:lang w:val="hy-AM"/>
        </w:rPr>
      </w:pPr>
    </w:p>
    <w:p w14:paraId="0A48E20D" w14:textId="77777777" w:rsidR="0058557D" w:rsidRPr="0058557D" w:rsidRDefault="0058557D" w:rsidP="0058557D">
      <w:pPr>
        <w:jc w:val="both"/>
        <w:rPr>
          <w:rFonts w:ascii="GHEA Grapalat" w:hAnsi="GHEA Grapalat" w:cs="Sylfaen"/>
          <w:i/>
          <w:color w:val="000000" w:themeColor="text1"/>
          <w:sz w:val="20"/>
          <w:szCs w:val="20"/>
          <w:lang w:val="hy-AM"/>
        </w:rPr>
      </w:pPr>
      <w:r w:rsidRPr="0058557D">
        <w:rPr>
          <w:rFonts w:ascii="GHEA Grapalat" w:hAnsi="GHEA Grapalat" w:cs="Sylfaen"/>
          <w:i/>
          <w:color w:val="000000" w:themeColor="text1"/>
          <w:sz w:val="12"/>
          <w:szCs w:val="12"/>
          <w:lang w:val="pt-BR"/>
        </w:rPr>
        <w:t>*</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ըստ</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տարածքների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քանակների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բաշխման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վերաբերյալ</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լրացուցիչ</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տեղեկատվություն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կտրամադրվի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համաձայանգրի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կնքման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փուլում</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հրավերով</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ներակացված</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են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ձեռքբերվող</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ապրանքի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առավելագույն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 xml:space="preserve">քանակները </w:t>
      </w:r>
    </w:p>
    <w:p w14:paraId="736D82D2" w14:textId="77777777" w:rsidR="00D10B0C" w:rsidRPr="00742F0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742F03">
        <w:rPr>
          <w:rFonts w:ascii="GHEA Grapalat" w:hAnsi="GHEA Grapalat"/>
          <w:sz w:val="20"/>
          <w:lang w:val="hy-AM"/>
        </w:rPr>
        <w:t xml:space="preserve"> </w:t>
      </w:r>
      <w:r w:rsidRPr="0058557D">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7EE4D6A5" w14:textId="77777777" w:rsidR="00784EF9" w:rsidRPr="00A71D81" w:rsidRDefault="00784EF9" w:rsidP="00784EF9">
            <w:pPr>
              <w:jc w:val="center"/>
              <w:rPr>
                <w:rFonts w:ascii="GHEA Grapalat" w:hAnsi="GHEA Grapalat" w:cs="Sylfaen"/>
                <w:b/>
                <w:bCs/>
                <w:lang w:val="nb-NO"/>
              </w:rPr>
            </w:pPr>
            <w:r w:rsidRPr="00A71D81">
              <w:rPr>
                <w:rFonts w:ascii="GHEA Grapalat" w:hAnsi="GHEA Grapalat" w:cs="Sylfaen"/>
                <w:b/>
                <w:bCs/>
                <w:lang w:val="nb-NO"/>
              </w:rPr>
              <w:t>ԳՆՈՐԴ</w:t>
            </w:r>
          </w:p>
          <w:p w14:paraId="2C0B7573"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EA579D8"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3D402EBB"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624D9EE9"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56D64ED3"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769AC9FE"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2B441135"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6D54E283" w14:textId="77777777" w:rsidR="00784EF9" w:rsidRPr="00D95035" w:rsidRDefault="00784EF9" w:rsidP="00784EF9">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C82A7A2" w14:textId="77777777" w:rsidR="00784EF9" w:rsidRPr="00B34B7A" w:rsidRDefault="00784EF9" w:rsidP="00784EF9">
            <w:pPr>
              <w:contextualSpacing/>
              <w:jc w:val="center"/>
              <w:rPr>
                <w:rFonts w:ascii="GHEA Grapalat" w:hAnsi="GHEA Grapalat"/>
                <w:iCs/>
                <w:sz w:val="20"/>
                <w:szCs w:val="20"/>
                <w:lang w:val="hy-AM"/>
              </w:rPr>
            </w:pPr>
          </w:p>
          <w:p w14:paraId="6B65EF5B" w14:textId="77777777" w:rsidR="00784EF9" w:rsidRPr="00B34B7A" w:rsidRDefault="00784EF9" w:rsidP="00784EF9">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409C597D" w14:textId="77777777" w:rsidR="00784EF9" w:rsidRPr="00B34B7A" w:rsidRDefault="00784EF9" w:rsidP="00784EF9">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868B3E1" w14:textId="178F12E9" w:rsidR="00071D1C" w:rsidRPr="00784EF9" w:rsidRDefault="00784EF9" w:rsidP="00784EF9">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58557D">
            <w:pP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1DA00732" w:rsidR="00071D1C" w:rsidRDefault="00071D1C" w:rsidP="00784EF9">
      <w:pPr>
        <w:rPr>
          <w:rFonts w:ascii="GHEA Grapalat" w:hAnsi="GHEA Grapalat"/>
          <w:sz w:val="20"/>
        </w:rPr>
      </w:pPr>
    </w:p>
    <w:p w14:paraId="1F40CA21" w14:textId="139719F9" w:rsidR="00784EF9" w:rsidRDefault="00784EF9" w:rsidP="00784EF9">
      <w:pPr>
        <w:rPr>
          <w:rFonts w:ascii="GHEA Grapalat" w:hAnsi="GHEA Grapalat"/>
          <w:sz w:val="20"/>
        </w:rPr>
      </w:pPr>
    </w:p>
    <w:p w14:paraId="26CC31F6" w14:textId="02A56F4E" w:rsidR="00784EF9" w:rsidRDefault="00784EF9" w:rsidP="00784EF9">
      <w:pPr>
        <w:rPr>
          <w:rFonts w:ascii="GHEA Grapalat" w:hAnsi="GHEA Grapalat"/>
          <w:sz w:val="20"/>
        </w:rPr>
      </w:pPr>
    </w:p>
    <w:p w14:paraId="1FABBB03" w14:textId="1A3213FF" w:rsidR="00784EF9" w:rsidRDefault="00784EF9" w:rsidP="00784EF9">
      <w:pPr>
        <w:rPr>
          <w:rFonts w:ascii="GHEA Grapalat" w:hAnsi="GHEA Grapalat"/>
          <w:sz w:val="20"/>
        </w:rPr>
      </w:pPr>
    </w:p>
    <w:p w14:paraId="0E35E712" w14:textId="44EE5151" w:rsidR="00784EF9" w:rsidRDefault="00784EF9" w:rsidP="00784EF9">
      <w:pPr>
        <w:rPr>
          <w:rFonts w:ascii="GHEA Grapalat" w:hAnsi="GHEA Grapalat"/>
          <w:sz w:val="20"/>
        </w:rPr>
      </w:pPr>
    </w:p>
    <w:p w14:paraId="05B2579D" w14:textId="25D7C494" w:rsidR="00784EF9" w:rsidRDefault="00784EF9" w:rsidP="00784EF9">
      <w:pPr>
        <w:rPr>
          <w:rFonts w:ascii="GHEA Grapalat" w:hAnsi="GHEA Grapalat"/>
          <w:sz w:val="20"/>
        </w:rPr>
      </w:pPr>
    </w:p>
    <w:p w14:paraId="619D317D" w14:textId="66806C70" w:rsidR="00784EF9" w:rsidRDefault="00784EF9" w:rsidP="00784EF9">
      <w:pPr>
        <w:rPr>
          <w:rFonts w:ascii="GHEA Grapalat" w:hAnsi="GHEA Grapalat"/>
          <w:sz w:val="20"/>
        </w:rPr>
      </w:pPr>
    </w:p>
    <w:p w14:paraId="67CCF155" w14:textId="3C533241" w:rsidR="00784EF9" w:rsidRDefault="00784EF9" w:rsidP="00784EF9">
      <w:pPr>
        <w:rPr>
          <w:rFonts w:ascii="GHEA Grapalat" w:hAnsi="GHEA Grapalat"/>
          <w:sz w:val="20"/>
        </w:rPr>
      </w:pPr>
    </w:p>
    <w:p w14:paraId="5EBBC26D" w14:textId="641EAF21" w:rsidR="00784EF9" w:rsidRDefault="00784EF9" w:rsidP="00784EF9">
      <w:pPr>
        <w:rPr>
          <w:rFonts w:ascii="GHEA Grapalat" w:hAnsi="GHEA Grapalat"/>
          <w:sz w:val="20"/>
        </w:rPr>
      </w:pPr>
    </w:p>
    <w:p w14:paraId="08317589" w14:textId="6C76B580" w:rsidR="00784EF9" w:rsidRDefault="00784EF9" w:rsidP="00784EF9">
      <w:pPr>
        <w:rPr>
          <w:rFonts w:ascii="GHEA Grapalat" w:hAnsi="GHEA Grapalat"/>
          <w:sz w:val="20"/>
        </w:rPr>
      </w:pPr>
    </w:p>
    <w:p w14:paraId="211DDA33" w14:textId="1148A32F" w:rsidR="00784EF9" w:rsidRDefault="00784EF9" w:rsidP="00784EF9">
      <w:pPr>
        <w:rPr>
          <w:rFonts w:ascii="GHEA Grapalat" w:hAnsi="GHEA Grapalat"/>
          <w:sz w:val="20"/>
        </w:rPr>
      </w:pPr>
    </w:p>
    <w:p w14:paraId="2AA8EE95" w14:textId="2DD59FEC" w:rsidR="00784EF9" w:rsidRDefault="00784EF9" w:rsidP="00784EF9">
      <w:pPr>
        <w:rPr>
          <w:rFonts w:ascii="GHEA Grapalat" w:hAnsi="GHEA Grapalat"/>
          <w:sz w:val="20"/>
        </w:rPr>
      </w:pPr>
    </w:p>
    <w:p w14:paraId="7764F9BF" w14:textId="77CE0C7E" w:rsidR="00784EF9" w:rsidRDefault="00784EF9" w:rsidP="00784EF9">
      <w:pPr>
        <w:rPr>
          <w:rFonts w:ascii="GHEA Grapalat" w:hAnsi="GHEA Grapalat"/>
          <w:sz w:val="20"/>
        </w:rPr>
      </w:pPr>
    </w:p>
    <w:p w14:paraId="36C24492" w14:textId="55CD662F" w:rsidR="00784EF9" w:rsidRDefault="00784EF9" w:rsidP="00784EF9">
      <w:pPr>
        <w:rPr>
          <w:rFonts w:ascii="GHEA Grapalat" w:hAnsi="GHEA Grapalat"/>
          <w:sz w:val="20"/>
        </w:rPr>
      </w:pPr>
    </w:p>
    <w:p w14:paraId="43D60E69" w14:textId="4AC44A36" w:rsidR="00784EF9" w:rsidRDefault="00784EF9" w:rsidP="00784EF9">
      <w:pPr>
        <w:rPr>
          <w:rFonts w:ascii="GHEA Grapalat" w:hAnsi="GHEA Grapalat"/>
          <w:sz w:val="20"/>
        </w:rPr>
      </w:pPr>
    </w:p>
    <w:p w14:paraId="675FE2BD" w14:textId="648A66CB" w:rsidR="00391033" w:rsidRDefault="00391033" w:rsidP="00784EF9">
      <w:pPr>
        <w:rPr>
          <w:rFonts w:ascii="GHEA Grapalat" w:hAnsi="GHEA Grapalat"/>
          <w:sz w:val="20"/>
        </w:rPr>
      </w:pPr>
    </w:p>
    <w:p w14:paraId="2C96566F" w14:textId="1E7EAE41" w:rsidR="00391033" w:rsidRDefault="00391033" w:rsidP="00784EF9">
      <w:pPr>
        <w:rPr>
          <w:rFonts w:ascii="GHEA Grapalat" w:hAnsi="GHEA Grapalat"/>
          <w:sz w:val="20"/>
        </w:rPr>
      </w:pPr>
    </w:p>
    <w:p w14:paraId="7CEFA37D" w14:textId="105FF53D" w:rsidR="00391033" w:rsidRDefault="00391033" w:rsidP="00784EF9">
      <w:pPr>
        <w:rPr>
          <w:rFonts w:ascii="GHEA Grapalat" w:hAnsi="GHEA Grapalat"/>
          <w:sz w:val="20"/>
        </w:rPr>
      </w:pPr>
    </w:p>
    <w:p w14:paraId="4C4FDE54" w14:textId="2F112D0F" w:rsidR="00391033" w:rsidRDefault="00391033" w:rsidP="00784EF9">
      <w:pPr>
        <w:rPr>
          <w:rFonts w:ascii="GHEA Grapalat" w:hAnsi="GHEA Grapalat"/>
          <w:sz w:val="20"/>
        </w:rPr>
      </w:pPr>
    </w:p>
    <w:p w14:paraId="40FA6B8C" w14:textId="77777777" w:rsidR="00391033" w:rsidRPr="00A71D81" w:rsidRDefault="00391033" w:rsidP="00784EF9">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1725DC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62A85">
        <w:rPr>
          <w:rFonts w:ascii="GHEA Grapalat" w:hAnsi="GHEA Grapalat"/>
          <w:i/>
          <w:sz w:val="18"/>
          <w:lang w:val="hy-AM"/>
        </w:rPr>
        <w:t>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2419"/>
        <w:gridCol w:w="2280"/>
        <w:gridCol w:w="473"/>
        <w:gridCol w:w="473"/>
        <w:gridCol w:w="473"/>
        <w:gridCol w:w="473"/>
        <w:gridCol w:w="473"/>
        <w:gridCol w:w="685"/>
        <w:gridCol w:w="685"/>
        <w:gridCol w:w="685"/>
        <w:gridCol w:w="685"/>
        <w:gridCol w:w="685"/>
        <w:gridCol w:w="685"/>
        <w:gridCol w:w="685"/>
        <w:gridCol w:w="1755"/>
      </w:tblGrid>
      <w:tr w:rsidR="00071D1C" w:rsidRPr="00A71D81" w14:paraId="3DADF274" w14:textId="77777777" w:rsidTr="001F679D">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C3A14" w14:paraId="3B23D777" w14:textId="77777777" w:rsidTr="00FA3520">
        <w:tc>
          <w:tcPr>
            <w:tcW w:w="1853"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19" w:type="dxa"/>
            <w:vAlign w:val="center"/>
          </w:tcPr>
          <w:p w14:paraId="5849CA12" w14:textId="77777777" w:rsidR="00071D1C" w:rsidRPr="00CC47B2" w:rsidRDefault="00071D1C" w:rsidP="00EF3662">
            <w:pPr>
              <w:jc w:val="center"/>
              <w:rPr>
                <w:rFonts w:ascii="GHEA Grapalat" w:hAnsi="GHEA Grapalat"/>
                <w:sz w:val="18"/>
                <w:highlight w:val="yellow"/>
                <w:lang w:val="es-ES"/>
              </w:rPr>
            </w:pPr>
            <w:r w:rsidRPr="00CC47B2">
              <w:rPr>
                <w:rFonts w:ascii="GHEA Grapalat" w:hAnsi="GHEA Grapalat"/>
                <w:sz w:val="18"/>
                <w:highlight w:val="yellow"/>
              </w:rPr>
              <w:t>գնումների</w:t>
            </w:r>
            <w:r w:rsidRPr="00CC47B2">
              <w:rPr>
                <w:rFonts w:ascii="GHEA Grapalat" w:hAnsi="GHEA Grapalat"/>
                <w:sz w:val="18"/>
                <w:highlight w:val="yellow"/>
                <w:lang w:val="es-ES"/>
              </w:rPr>
              <w:t xml:space="preserve"> </w:t>
            </w:r>
            <w:r w:rsidRPr="00CC47B2">
              <w:rPr>
                <w:rFonts w:ascii="GHEA Grapalat" w:hAnsi="GHEA Grapalat"/>
                <w:sz w:val="18"/>
                <w:highlight w:val="yellow"/>
              </w:rPr>
              <w:t>պլանով</w:t>
            </w:r>
            <w:r w:rsidRPr="00CC47B2">
              <w:rPr>
                <w:rFonts w:ascii="GHEA Grapalat" w:hAnsi="GHEA Grapalat"/>
                <w:sz w:val="18"/>
                <w:highlight w:val="yellow"/>
                <w:lang w:val="es-ES"/>
              </w:rPr>
              <w:t xml:space="preserve"> </w:t>
            </w:r>
            <w:r w:rsidRPr="00CC47B2">
              <w:rPr>
                <w:rFonts w:ascii="GHEA Grapalat" w:hAnsi="GHEA Grapalat"/>
                <w:sz w:val="18"/>
                <w:highlight w:val="yellow"/>
              </w:rPr>
              <w:t>նախատեսված</w:t>
            </w:r>
            <w:r w:rsidRPr="00CC47B2">
              <w:rPr>
                <w:rFonts w:ascii="GHEA Grapalat" w:hAnsi="GHEA Grapalat"/>
                <w:sz w:val="18"/>
                <w:highlight w:val="yellow"/>
                <w:lang w:val="es-ES"/>
              </w:rPr>
              <w:t xml:space="preserve"> </w:t>
            </w:r>
            <w:r w:rsidRPr="00CC47B2">
              <w:rPr>
                <w:rFonts w:ascii="GHEA Grapalat" w:hAnsi="GHEA Grapalat"/>
                <w:sz w:val="18"/>
                <w:highlight w:val="yellow"/>
              </w:rPr>
              <w:t>միջանցիկ</w:t>
            </w:r>
            <w:r w:rsidRPr="00CC47B2">
              <w:rPr>
                <w:rFonts w:ascii="GHEA Grapalat" w:hAnsi="GHEA Grapalat"/>
                <w:sz w:val="18"/>
                <w:highlight w:val="yellow"/>
                <w:lang w:val="es-ES"/>
              </w:rPr>
              <w:t xml:space="preserve"> </w:t>
            </w:r>
            <w:r w:rsidRPr="00CC47B2">
              <w:rPr>
                <w:rFonts w:ascii="GHEA Grapalat" w:hAnsi="GHEA Grapalat"/>
                <w:sz w:val="18"/>
                <w:highlight w:val="yellow"/>
              </w:rPr>
              <w:t>ծածկագիրը</w:t>
            </w:r>
            <w:r w:rsidRPr="00CC47B2">
              <w:rPr>
                <w:rFonts w:ascii="GHEA Grapalat" w:hAnsi="GHEA Grapalat"/>
                <w:sz w:val="18"/>
                <w:highlight w:val="yellow"/>
                <w:lang w:val="es-ES"/>
              </w:rPr>
              <w:t xml:space="preserve">` </w:t>
            </w:r>
            <w:r w:rsidRPr="00CC47B2">
              <w:rPr>
                <w:rFonts w:ascii="GHEA Grapalat" w:hAnsi="GHEA Grapalat"/>
                <w:sz w:val="18"/>
                <w:highlight w:val="yellow"/>
              </w:rPr>
              <w:t>ըստ</w:t>
            </w:r>
            <w:r w:rsidRPr="00CC47B2">
              <w:rPr>
                <w:rFonts w:ascii="GHEA Grapalat" w:hAnsi="GHEA Grapalat"/>
                <w:sz w:val="18"/>
                <w:highlight w:val="yellow"/>
                <w:lang w:val="es-ES"/>
              </w:rPr>
              <w:t xml:space="preserve"> </w:t>
            </w:r>
            <w:r w:rsidRPr="00CC47B2">
              <w:rPr>
                <w:rFonts w:ascii="GHEA Grapalat" w:hAnsi="GHEA Grapalat"/>
                <w:sz w:val="18"/>
                <w:highlight w:val="yellow"/>
              </w:rPr>
              <w:t>ԳՄԱ</w:t>
            </w:r>
            <w:r w:rsidRPr="00CC47B2">
              <w:rPr>
                <w:rFonts w:ascii="GHEA Grapalat" w:hAnsi="GHEA Grapalat"/>
                <w:sz w:val="18"/>
                <w:highlight w:val="yellow"/>
                <w:lang w:val="es-ES"/>
              </w:rPr>
              <w:t xml:space="preserve"> </w:t>
            </w:r>
            <w:r w:rsidRPr="00CC47B2">
              <w:rPr>
                <w:rFonts w:ascii="GHEA Grapalat" w:hAnsi="GHEA Grapalat"/>
                <w:sz w:val="18"/>
                <w:highlight w:val="yellow"/>
              </w:rPr>
              <w:t>դասակարգման</w:t>
            </w:r>
            <w:r w:rsidRPr="00CC47B2">
              <w:rPr>
                <w:rFonts w:ascii="GHEA Grapalat" w:hAnsi="GHEA Grapalat"/>
                <w:sz w:val="18"/>
                <w:highlight w:val="yellow"/>
                <w:lang w:val="es-ES"/>
              </w:rPr>
              <w:t xml:space="preserve"> (CPV)</w:t>
            </w:r>
          </w:p>
        </w:tc>
        <w:tc>
          <w:tcPr>
            <w:tcW w:w="228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915" w:type="dxa"/>
            <w:gridSpan w:val="13"/>
            <w:vAlign w:val="center"/>
          </w:tcPr>
          <w:p w14:paraId="4355517C" w14:textId="1557221C"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A7656">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071D1C" w:rsidRPr="00A71D81" w14:paraId="4EA8CAC4" w14:textId="77777777" w:rsidTr="00FA3520">
        <w:trPr>
          <w:trHeight w:val="1538"/>
        </w:trPr>
        <w:tc>
          <w:tcPr>
            <w:tcW w:w="1853" w:type="dxa"/>
          </w:tcPr>
          <w:p w14:paraId="690DCCC4" w14:textId="77777777" w:rsidR="00071D1C" w:rsidRPr="00A71D81" w:rsidRDefault="00071D1C" w:rsidP="00EF3662">
            <w:pPr>
              <w:jc w:val="center"/>
              <w:rPr>
                <w:rFonts w:ascii="GHEA Grapalat" w:hAnsi="GHEA Grapalat"/>
                <w:sz w:val="20"/>
                <w:lang w:val="es-ES"/>
              </w:rPr>
            </w:pPr>
          </w:p>
        </w:tc>
        <w:tc>
          <w:tcPr>
            <w:tcW w:w="2419" w:type="dxa"/>
          </w:tcPr>
          <w:p w14:paraId="5175618E" w14:textId="77777777" w:rsidR="00071D1C" w:rsidRPr="00A71D81" w:rsidRDefault="00071D1C" w:rsidP="00EF3662">
            <w:pPr>
              <w:jc w:val="center"/>
              <w:rPr>
                <w:rFonts w:ascii="GHEA Grapalat" w:hAnsi="GHEA Grapalat"/>
                <w:sz w:val="20"/>
                <w:lang w:val="es-ES"/>
              </w:rPr>
            </w:pPr>
          </w:p>
        </w:tc>
        <w:tc>
          <w:tcPr>
            <w:tcW w:w="2280"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A3520" w:rsidRPr="00A71D81" w14:paraId="140D6FE5" w14:textId="77777777" w:rsidTr="00FA3520">
        <w:trPr>
          <w:trHeight w:val="70"/>
        </w:trPr>
        <w:tc>
          <w:tcPr>
            <w:tcW w:w="1853" w:type="dxa"/>
          </w:tcPr>
          <w:p w14:paraId="3C77A349" w14:textId="1B340547" w:rsidR="00FA3520" w:rsidRPr="0058557D" w:rsidRDefault="00FA3520" w:rsidP="00FA3520">
            <w:pPr>
              <w:jc w:val="center"/>
              <w:rPr>
                <w:rFonts w:ascii="GHEA Grapalat" w:hAnsi="GHEA Grapalat"/>
                <w:sz w:val="20"/>
                <w:lang w:val="hy-AM"/>
              </w:rPr>
            </w:pPr>
            <w:r>
              <w:rPr>
                <w:rFonts w:ascii="GHEA Grapalat" w:hAnsi="GHEA Grapalat"/>
                <w:sz w:val="20"/>
                <w:lang w:val="hy-AM"/>
              </w:rPr>
              <w:t>1</w:t>
            </w:r>
          </w:p>
        </w:tc>
        <w:tc>
          <w:tcPr>
            <w:tcW w:w="2419" w:type="dxa"/>
            <w:vAlign w:val="center"/>
          </w:tcPr>
          <w:p w14:paraId="54BFF871" w14:textId="20BB121C" w:rsidR="00FA3520" w:rsidRPr="00A71D81" w:rsidRDefault="00FA3520" w:rsidP="00FA3520">
            <w:pPr>
              <w:jc w:val="center"/>
              <w:rPr>
                <w:rFonts w:ascii="GHEA Grapalat" w:hAnsi="GHEA Grapalat"/>
                <w:sz w:val="20"/>
                <w:lang w:val="es-ES"/>
              </w:rPr>
            </w:pPr>
            <w:r w:rsidRPr="00830367">
              <w:rPr>
                <w:rFonts w:ascii="GHEA Grapalat" w:hAnsi="GHEA Grapalat" w:cstheme="minorHAnsi"/>
                <w:sz w:val="18"/>
                <w:szCs w:val="18"/>
                <w:lang w:val="hy-AM"/>
              </w:rPr>
              <w:t>44111412</w:t>
            </w:r>
          </w:p>
        </w:tc>
        <w:tc>
          <w:tcPr>
            <w:tcW w:w="2280" w:type="dxa"/>
            <w:vAlign w:val="center"/>
          </w:tcPr>
          <w:p w14:paraId="4AF50C75" w14:textId="77777777" w:rsidR="00FA3520" w:rsidRDefault="00FA3520" w:rsidP="00FA3520">
            <w:pPr>
              <w:jc w:val="center"/>
              <w:rPr>
                <w:rFonts w:ascii="GHEA Grapalat" w:hAnsi="GHEA Grapalat" w:cstheme="minorHAnsi"/>
                <w:sz w:val="20"/>
                <w:szCs w:val="20"/>
                <w:lang w:val="hy-AM"/>
              </w:rPr>
            </w:pPr>
            <w:r>
              <w:rPr>
                <w:rFonts w:ascii="GHEA Grapalat" w:hAnsi="GHEA Grapalat" w:cs="Sylfaen"/>
                <w:sz w:val="20"/>
                <w:lang w:val="hy-AM"/>
              </w:rPr>
              <w:t>Շինարարական</w:t>
            </w:r>
            <w:r>
              <w:rPr>
                <w:rFonts w:ascii="GHEA Grapalat" w:hAnsi="GHEA Grapalat" w:cstheme="minorHAnsi"/>
                <w:sz w:val="20"/>
                <w:szCs w:val="20"/>
                <w:lang w:val="hy-AM"/>
              </w:rPr>
              <w:t xml:space="preserve">  ներկ</w:t>
            </w:r>
          </w:p>
          <w:p w14:paraId="63AAE77B" w14:textId="35EBB162" w:rsidR="00FA3520" w:rsidRPr="00A71D81" w:rsidRDefault="00FA3520" w:rsidP="00FA3520">
            <w:pPr>
              <w:jc w:val="center"/>
              <w:rPr>
                <w:rFonts w:ascii="GHEA Grapalat" w:hAnsi="GHEA Grapalat"/>
                <w:sz w:val="20"/>
                <w:lang w:val="es-ES"/>
              </w:rPr>
            </w:pPr>
            <w:r>
              <w:rPr>
                <w:rFonts w:ascii="GHEA Grapalat" w:hAnsi="GHEA Grapalat" w:cstheme="minorHAnsi"/>
                <w:sz w:val="20"/>
                <w:szCs w:val="20"/>
                <w:lang w:val="hy-AM"/>
              </w:rPr>
              <w:t>(Պաշտպանական ներկ )</w:t>
            </w:r>
          </w:p>
        </w:tc>
        <w:tc>
          <w:tcPr>
            <w:tcW w:w="473" w:type="dxa"/>
          </w:tcPr>
          <w:p w14:paraId="765D51E5" w14:textId="6555435E" w:rsidR="00FA3520" w:rsidRPr="00A71D81" w:rsidRDefault="00FA3520" w:rsidP="00FA3520">
            <w:pPr>
              <w:jc w:val="center"/>
              <w:rPr>
                <w:rFonts w:ascii="GHEA Grapalat" w:hAnsi="GHEA Grapalat"/>
                <w:lang w:val="pt-BR"/>
              </w:rPr>
            </w:pPr>
          </w:p>
        </w:tc>
        <w:tc>
          <w:tcPr>
            <w:tcW w:w="473" w:type="dxa"/>
          </w:tcPr>
          <w:p w14:paraId="13D52C0D" w14:textId="177457B4" w:rsidR="00FA3520" w:rsidRPr="00A71D81" w:rsidRDefault="00FA3520" w:rsidP="00FA3520">
            <w:pPr>
              <w:jc w:val="center"/>
              <w:rPr>
                <w:rFonts w:ascii="GHEA Grapalat" w:hAnsi="GHEA Grapalat"/>
                <w:lang w:val="pt-BR"/>
              </w:rPr>
            </w:pPr>
          </w:p>
        </w:tc>
        <w:tc>
          <w:tcPr>
            <w:tcW w:w="473" w:type="dxa"/>
          </w:tcPr>
          <w:p w14:paraId="445CF57D" w14:textId="70EB8C5A" w:rsidR="00FA3520" w:rsidRPr="00A71D81" w:rsidRDefault="00FA3520" w:rsidP="00FA3520">
            <w:pPr>
              <w:jc w:val="center"/>
              <w:rPr>
                <w:rFonts w:ascii="GHEA Grapalat" w:hAnsi="GHEA Grapalat" w:cs="Arial"/>
                <w:sz w:val="18"/>
                <w:szCs w:val="18"/>
                <w:lang w:val="pt-BR"/>
              </w:rPr>
            </w:pPr>
          </w:p>
        </w:tc>
        <w:tc>
          <w:tcPr>
            <w:tcW w:w="473" w:type="dxa"/>
          </w:tcPr>
          <w:p w14:paraId="7FF3CD51" w14:textId="667D5324" w:rsidR="00FA3520" w:rsidRPr="00A71D81" w:rsidRDefault="00FA3520" w:rsidP="00FA3520">
            <w:pPr>
              <w:jc w:val="center"/>
              <w:rPr>
                <w:rFonts w:ascii="GHEA Grapalat" w:hAnsi="GHEA Grapalat" w:cs="Arial"/>
                <w:sz w:val="18"/>
                <w:szCs w:val="18"/>
                <w:lang w:val="pt-BR"/>
              </w:rPr>
            </w:pPr>
          </w:p>
        </w:tc>
        <w:tc>
          <w:tcPr>
            <w:tcW w:w="473" w:type="dxa"/>
          </w:tcPr>
          <w:p w14:paraId="70C3E01D" w14:textId="4EEFF455" w:rsidR="00FA3520" w:rsidRPr="00A71D81" w:rsidRDefault="00FA3520" w:rsidP="00FA3520">
            <w:pPr>
              <w:jc w:val="center"/>
              <w:rPr>
                <w:rFonts w:ascii="GHEA Grapalat" w:hAnsi="GHEA Grapalat" w:cs="Arial"/>
                <w:sz w:val="18"/>
                <w:szCs w:val="18"/>
                <w:lang w:val="pt-BR"/>
              </w:rPr>
            </w:pPr>
          </w:p>
        </w:tc>
        <w:tc>
          <w:tcPr>
            <w:tcW w:w="685" w:type="dxa"/>
          </w:tcPr>
          <w:p w14:paraId="54EAC0F4" w14:textId="23A0D756" w:rsidR="00FA3520" w:rsidRPr="00A71D81" w:rsidRDefault="00FA3520" w:rsidP="00FA3520">
            <w:pPr>
              <w:jc w:val="center"/>
              <w:rPr>
                <w:rFonts w:ascii="GHEA Grapalat" w:hAnsi="GHEA Grapalat" w:cs="Arial"/>
                <w:sz w:val="18"/>
                <w:szCs w:val="18"/>
                <w:lang w:val="pt-BR"/>
              </w:rPr>
            </w:pPr>
          </w:p>
        </w:tc>
        <w:tc>
          <w:tcPr>
            <w:tcW w:w="685" w:type="dxa"/>
          </w:tcPr>
          <w:p w14:paraId="485B937D" w14:textId="159E486F" w:rsidR="00FA3520" w:rsidRPr="00A71D81" w:rsidRDefault="00FA3520" w:rsidP="00FA3520">
            <w:pPr>
              <w:jc w:val="center"/>
              <w:rPr>
                <w:rFonts w:ascii="GHEA Grapalat" w:hAnsi="GHEA Grapalat" w:cs="Arial"/>
                <w:sz w:val="18"/>
                <w:szCs w:val="18"/>
                <w:lang w:val="pt-BR"/>
              </w:rPr>
            </w:pPr>
            <w:r w:rsidRPr="00EF2A29">
              <w:rPr>
                <w:rFonts w:ascii="GHEA Grapalat" w:hAnsi="GHEA Grapalat"/>
                <w:sz w:val="20"/>
                <w:lang w:val="hy-AM"/>
              </w:rPr>
              <w:t>100</w:t>
            </w:r>
            <w:r w:rsidRPr="00EF2A29">
              <w:rPr>
                <w:rFonts w:ascii="GHEA Grapalat" w:hAnsi="GHEA Grapalat"/>
                <w:sz w:val="20"/>
              </w:rPr>
              <w:t>%</w:t>
            </w:r>
          </w:p>
        </w:tc>
        <w:tc>
          <w:tcPr>
            <w:tcW w:w="685" w:type="dxa"/>
          </w:tcPr>
          <w:p w14:paraId="19B77F4E" w14:textId="5C2D8FA7" w:rsidR="00FA3520" w:rsidRPr="00A71D81" w:rsidRDefault="00FA3520" w:rsidP="00FA3520">
            <w:pPr>
              <w:jc w:val="center"/>
              <w:rPr>
                <w:rFonts w:ascii="GHEA Grapalat" w:hAnsi="GHEA Grapalat" w:cs="Arial"/>
                <w:sz w:val="18"/>
                <w:szCs w:val="18"/>
                <w:lang w:val="pt-BR"/>
              </w:rPr>
            </w:pPr>
            <w:r w:rsidRPr="00EF2A29">
              <w:rPr>
                <w:rFonts w:ascii="GHEA Grapalat" w:hAnsi="GHEA Grapalat"/>
                <w:sz w:val="20"/>
                <w:lang w:val="hy-AM"/>
              </w:rPr>
              <w:t>100</w:t>
            </w:r>
            <w:r w:rsidRPr="00EF2A29">
              <w:rPr>
                <w:rFonts w:ascii="GHEA Grapalat" w:hAnsi="GHEA Grapalat"/>
                <w:sz w:val="20"/>
              </w:rPr>
              <w:t>%</w:t>
            </w:r>
          </w:p>
        </w:tc>
        <w:tc>
          <w:tcPr>
            <w:tcW w:w="685" w:type="dxa"/>
          </w:tcPr>
          <w:p w14:paraId="3BDA1587" w14:textId="4AFF2DF3" w:rsidR="00FA3520" w:rsidRPr="00A71D81" w:rsidRDefault="00FA3520" w:rsidP="00FA3520">
            <w:pPr>
              <w:jc w:val="center"/>
              <w:rPr>
                <w:rFonts w:ascii="GHEA Grapalat" w:hAnsi="GHEA Grapalat" w:cs="Arial"/>
                <w:sz w:val="18"/>
                <w:szCs w:val="18"/>
                <w:lang w:val="pt-BR"/>
              </w:rPr>
            </w:pPr>
            <w:r w:rsidRPr="00EF2A29">
              <w:rPr>
                <w:rFonts w:ascii="GHEA Grapalat" w:hAnsi="GHEA Grapalat"/>
                <w:sz w:val="20"/>
                <w:lang w:val="hy-AM"/>
              </w:rPr>
              <w:t>100</w:t>
            </w:r>
            <w:r w:rsidRPr="00EF2A29">
              <w:rPr>
                <w:rFonts w:ascii="GHEA Grapalat" w:hAnsi="GHEA Grapalat"/>
                <w:sz w:val="20"/>
              </w:rPr>
              <w:t>%</w:t>
            </w:r>
          </w:p>
        </w:tc>
        <w:tc>
          <w:tcPr>
            <w:tcW w:w="685" w:type="dxa"/>
          </w:tcPr>
          <w:p w14:paraId="41814414" w14:textId="70CEC8BB" w:rsidR="00FA3520" w:rsidRPr="00A71D81" w:rsidRDefault="00FA3520" w:rsidP="00FA3520">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rPr>
              <w:t>%</w:t>
            </w:r>
          </w:p>
        </w:tc>
        <w:tc>
          <w:tcPr>
            <w:tcW w:w="685" w:type="dxa"/>
          </w:tcPr>
          <w:p w14:paraId="4A9421FF" w14:textId="47F796E8" w:rsidR="00FA3520" w:rsidRPr="00A71D81" w:rsidRDefault="00FA3520" w:rsidP="00FA3520">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rPr>
              <w:t>%</w:t>
            </w:r>
          </w:p>
        </w:tc>
        <w:tc>
          <w:tcPr>
            <w:tcW w:w="685" w:type="dxa"/>
          </w:tcPr>
          <w:p w14:paraId="1A48623A" w14:textId="00652E8F" w:rsidR="00FA3520" w:rsidRPr="00A71D81" w:rsidRDefault="00FA3520" w:rsidP="00FA3520">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rPr>
              <w:t>%</w:t>
            </w:r>
          </w:p>
        </w:tc>
        <w:tc>
          <w:tcPr>
            <w:tcW w:w="1755" w:type="dxa"/>
          </w:tcPr>
          <w:p w14:paraId="08F75891" w14:textId="44B7C31F" w:rsidR="00FA3520" w:rsidRPr="00A71D81" w:rsidRDefault="00FA3520" w:rsidP="00FA3520">
            <w:pPr>
              <w:jc w:val="center"/>
              <w:rPr>
                <w:rFonts w:ascii="GHEA Grapalat" w:hAnsi="GHEA Grapalat"/>
                <w:b/>
                <w:lang w:val="pt-BR"/>
              </w:rPr>
            </w:pPr>
            <w:r>
              <w:rPr>
                <w:rFonts w:ascii="GHEA Grapalat" w:hAnsi="GHEA Grapalat"/>
                <w:sz w:val="20"/>
                <w:lang w:val="hy-AM"/>
              </w:rPr>
              <w:t>100</w:t>
            </w:r>
            <w:r>
              <w:rPr>
                <w:rFonts w:ascii="GHEA Grapalat" w:hAnsi="GHEA Grapalat"/>
                <w:sz w:val="20"/>
              </w:rPr>
              <w:t>%</w:t>
            </w:r>
          </w:p>
        </w:tc>
      </w:tr>
      <w:tr w:rsidR="00FA3520" w:rsidRPr="00A71D81" w14:paraId="79F9B825" w14:textId="77777777" w:rsidTr="00FA3520">
        <w:trPr>
          <w:trHeight w:val="70"/>
        </w:trPr>
        <w:tc>
          <w:tcPr>
            <w:tcW w:w="1853" w:type="dxa"/>
          </w:tcPr>
          <w:p w14:paraId="0E2F5F11" w14:textId="35BB348F" w:rsidR="00FA3520" w:rsidRDefault="00FA3520" w:rsidP="00FA3520">
            <w:pPr>
              <w:jc w:val="center"/>
              <w:rPr>
                <w:rFonts w:ascii="GHEA Grapalat" w:hAnsi="GHEA Grapalat"/>
                <w:sz w:val="20"/>
                <w:lang w:val="hy-AM"/>
              </w:rPr>
            </w:pPr>
            <w:r>
              <w:rPr>
                <w:rFonts w:ascii="GHEA Grapalat" w:hAnsi="GHEA Grapalat"/>
                <w:sz w:val="20"/>
                <w:lang w:val="hy-AM"/>
              </w:rPr>
              <w:t>2</w:t>
            </w:r>
          </w:p>
        </w:tc>
        <w:tc>
          <w:tcPr>
            <w:tcW w:w="2419" w:type="dxa"/>
          </w:tcPr>
          <w:p w14:paraId="4A5EC98B" w14:textId="30B3F67E" w:rsidR="00FA3520" w:rsidRPr="001F679D" w:rsidRDefault="00FA3520" w:rsidP="00FA3520">
            <w:pPr>
              <w:jc w:val="center"/>
              <w:rPr>
                <w:rFonts w:ascii="GHEA Grapalat" w:hAnsi="GHEA Grapalat" w:cs="Calibri"/>
                <w:color w:val="000000"/>
                <w:sz w:val="22"/>
                <w:szCs w:val="22"/>
              </w:rPr>
            </w:pPr>
            <w:r w:rsidRPr="00830367">
              <w:rPr>
                <w:rFonts w:ascii="GHEA Grapalat" w:hAnsi="GHEA Grapalat"/>
                <w:sz w:val="18"/>
                <w:szCs w:val="18"/>
              </w:rPr>
              <w:t>24911200</w:t>
            </w:r>
          </w:p>
        </w:tc>
        <w:tc>
          <w:tcPr>
            <w:tcW w:w="2280" w:type="dxa"/>
            <w:vAlign w:val="center"/>
          </w:tcPr>
          <w:p w14:paraId="3166C671" w14:textId="2E00BE04" w:rsidR="00FA3520" w:rsidRPr="00B038BC" w:rsidRDefault="00FA3520" w:rsidP="00FA3520">
            <w:pPr>
              <w:jc w:val="center"/>
              <w:rPr>
                <w:rFonts w:ascii="GHEA Grapalat" w:hAnsi="GHEA Grapalat"/>
                <w:sz w:val="18"/>
                <w:szCs w:val="18"/>
                <w:lang w:val="ru-RU"/>
              </w:rPr>
            </w:pPr>
            <w:r>
              <w:rPr>
                <w:rFonts w:ascii="GHEA Grapalat" w:hAnsi="GHEA Grapalat" w:cs="Sylfaen"/>
                <w:sz w:val="20"/>
                <w:lang w:val="hy-AM"/>
              </w:rPr>
              <w:t>Սոսինձ էմուլսիա</w:t>
            </w:r>
          </w:p>
        </w:tc>
        <w:tc>
          <w:tcPr>
            <w:tcW w:w="473" w:type="dxa"/>
          </w:tcPr>
          <w:p w14:paraId="4ED7BAEF" w14:textId="77777777" w:rsidR="00FA3520" w:rsidRPr="00A71D81" w:rsidRDefault="00FA3520" w:rsidP="00FA3520">
            <w:pPr>
              <w:jc w:val="center"/>
              <w:rPr>
                <w:rFonts w:ascii="GHEA Grapalat" w:hAnsi="GHEA Grapalat"/>
                <w:sz w:val="20"/>
                <w:lang w:val="pt-BR"/>
              </w:rPr>
            </w:pPr>
          </w:p>
        </w:tc>
        <w:tc>
          <w:tcPr>
            <w:tcW w:w="473" w:type="dxa"/>
          </w:tcPr>
          <w:p w14:paraId="452B5384" w14:textId="77777777" w:rsidR="00FA3520" w:rsidRPr="00A71D81" w:rsidRDefault="00FA3520" w:rsidP="00FA3520">
            <w:pPr>
              <w:jc w:val="center"/>
              <w:rPr>
                <w:rFonts w:ascii="GHEA Grapalat" w:hAnsi="GHEA Grapalat"/>
                <w:sz w:val="20"/>
                <w:lang w:val="pt-BR"/>
              </w:rPr>
            </w:pPr>
          </w:p>
        </w:tc>
        <w:tc>
          <w:tcPr>
            <w:tcW w:w="473" w:type="dxa"/>
          </w:tcPr>
          <w:p w14:paraId="2A2FCFFD" w14:textId="77777777" w:rsidR="00FA3520" w:rsidRPr="00A71D81" w:rsidRDefault="00FA3520" w:rsidP="00FA3520">
            <w:pPr>
              <w:jc w:val="center"/>
              <w:rPr>
                <w:rFonts w:ascii="GHEA Grapalat" w:hAnsi="GHEA Grapalat"/>
                <w:sz w:val="20"/>
                <w:lang w:val="pt-BR"/>
              </w:rPr>
            </w:pPr>
          </w:p>
        </w:tc>
        <w:tc>
          <w:tcPr>
            <w:tcW w:w="473" w:type="dxa"/>
          </w:tcPr>
          <w:p w14:paraId="074AD902" w14:textId="77777777" w:rsidR="00FA3520" w:rsidRPr="00A71D81" w:rsidRDefault="00FA3520" w:rsidP="00FA3520">
            <w:pPr>
              <w:jc w:val="center"/>
              <w:rPr>
                <w:rFonts w:ascii="GHEA Grapalat" w:hAnsi="GHEA Grapalat"/>
                <w:sz w:val="20"/>
                <w:lang w:val="pt-BR"/>
              </w:rPr>
            </w:pPr>
          </w:p>
        </w:tc>
        <w:tc>
          <w:tcPr>
            <w:tcW w:w="473" w:type="dxa"/>
          </w:tcPr>
          <w:p w14:paraId="5D73C8C3" w14:textId="77777777" w:rsidR="00FA3520" w:rsidRPr="00A71D81" w:rsidRDefault="00FA3520" w:rsidP="00FA3520">
            <w:pPr>
              <w:jc w:val="center"/>
              <w:rPr>
                <w:rFonts w:ascii="GHEA Grapalat" w:hAnsi="GHEA Grapalat"/>
                <w:sz w:val="20"/>
                <w:lang w:val="pt-BR"/>
              </w:rPr>
            </w:pPr>
          </w:p>
        </w:tc>
        <w:tc>
          <w:tcPr>
            <w:tcW w:w="685" w:type="dxa"/>
          </w:tcPr>
          <w:p w14:paraId="3DE9D308" w14:textId="6C71BAC8" w:rsidR="00FA3520" w:rsidRPr="001F679D" w:rsidRDefault="00FA3520" w:rsidP="00FA3520">
            <w:pPr>
              <w:jc w:val="center"/>
              <w:rPr>
                <w:rFonts w:ascii="GHEA Grapalat" w:hAnsi="GHEA Grapalat"/>
                <w:sz w:val="20"/>
              </w:rPr>
            </w:pPr>
          </w:p>
        </w:tc>
        <w:tc>
          <w:tcPr>
            <w:tcW w:w="685" w:type="dxa"/>
          </w:tcPr>
          <w:p w14:paraId="4E51ACDA" w14:textId="2F77B91B" w:rsidR="00FA3520" w:rsidRPr="001F679D" w:rsidRDefault="00FA3520" w:rsidP="00FA3520">
            <w:pPr>
              <w:jc w:val="center"/>
              <w:rPr>
                <w:rFonts w:ascii="GHEA Grapalat" w:hAnsi="GHEA Grapalat"/>
                <w:sz w:val="20"/>
              </w:rPr>
            </w:pPr>
            <w:r w:rsidRPr="00EC3CAA">
              <w:rPr>
                <w:rFonts w:ascii="GHEA Grapalat" w:hAnsi="GHEA Grapalat"/>
                <w:sz w:val="20"/>
                <w:lang w:val="hy-AM"/>
              </w:rPr>
              <w:t>100</w:t>
            </w:r>
            <w:r w:rsidRPr="00EC3CAA">
              <w:rPr>
                <w:rFonts w:ascii="GHEA Grapalat" w:hAnsi="GHEA Grapalat"/>
                <w:sz w:val="20"/>
              </w:rPr>
              <w:t>%</w:t>
            </w:r>
          </w:p>
        </w:tc>
        <w:tc>
          <w:tcPr>
            <w:tcW w:w="685" w:type="dxa"/>
          </w:tcPr>
          <w:p w14:paraId="2E6103F5" w14:textId="3479BA7C" w:rsidR="00FA3520" w:rsidRPr="001F679D" w:rsidRDefault="00FA3520" w:rsidP="00FA3520">
            <w:pPr>
              <w:jc w:val="center"/>
              <w:rPr>
                <w:rFonts w:ascii="GHEA Grapalat" w:hAnsi="GHEA Grapalat"/>
                <w:sz w:val="20"/>
              </w:rPr>
            </w:pPr>
            <w:r w:rsidRPr="00EC3CAA">
              <w:rPr>
                <w:rFonts w:ascii="GHEA Grapalat" w:hAnsi="GHEA Grapalat"/>
                <w:sz w:val="20"/>
                <w:lang w:val="hy-AM"/>
              </w:rPr>
              <w:t>100</w:t>
            </w:r>
            <w:r w:rsidRPr="00EC3CAA">
              <w:rPr>
                <w:rFonts w:ascii="GHEA Grapalat" w:hAnsi="GHEA Grapalat"/>
                <w:sz w:val="20"/>
              </w:rPr>
              <w:t>%</w:t>
            </w:r>
          </w:p>
        </w:tc>
        <w:tc>
          <w:tcPr>
            <w:tcW w:w="685" w:type="dxa"/>
          </w:tcPr>
          <w:p w14:paraId="5AE1A2E5" w14:textId="235532DC" w:rsidR="00FA3520" w:rsidRPr="001F679D" w:rsidRDefault="00FA3520" w:rsidP="00FA3520">
            <w:pPr>
              <w:jc w:val="center"/>
              <w:rPr>
                <w:rFonts w:ascii="GHEA Grapalat" w:hAnsi="GHEA Grapalat"/>
                <w:sz w:val="20"/>
              </w:rPr>
            </w:pPr>
            <w:r w:rsidRPr="00EC3CAA">
              <w:rPr>
                <w:rFonts w:ascii="GHEA Grapalat" w:hAnsi="GHEA Grapalat"/>
                <w:sz w:val="20"/>
                <w:lang w:val="hy-AM"/>
              </w:rPr>
              <w:t>100</w:t>
            </w:r>
            <w:r w:rsidRPr="00EC3CAA">
              <w:rPr>
                <w:rFonts w:ascii="GHEA Grapalat" w:hAnsi="GHEA Grapalat"/>
                <w:sz w:val="20"/>
              </w:rPr>
              <w:t>%</w:t>
            </w:r>
          </w:p>
        </w:tc>
        <w:tc>
          <w:tcPr>
            <w:tcW w:w="685" w:type="dxa"/>
          </w:tcPr>
          <w:p w14:paraId="1D3323AE" w14:textId="6A324F16" w:rsidR="00FA3520" w:rsidRPr="00A71D81" w:rsidRDefault="00FA3520" w:rsidP="00FA3520">
            <w:pPr>
              <w:jc w:val="center"/>
              <w:rPr>
                <w:rFonts w:ascii="GHEA Grapalat" w:hAnsi="GHEA Grapalat"/>
                <w:sz w:val="20"/>
                <w:lang w:val="pt-BR"/>
              </w:rPr>
            </w:pPr>
            <w:r>
              <w:rPr>
                <w:rFonts w:ascii="GHEA Grapalat" w:hAnsi="GHEA Grapalat"/>
                <w:sz w:val="20"/>
                <w:lang w:val="hy-AM"/>
              </w:rPr>
              <w:t>100</w:t>
            </w:r>
            <w:r>
              <w:rPr>
                <w:rFonts w:ascii="GHEA Grapalat" w:hAnsi="GHEA Grapalat"/>
                <w:sz w:val="20"/>
              </w:rPr>
              <w:t>%</w:t>
            </w:r>
          </w:p>
        </w:tc>
        <w:tc>
          <w:tcPr>
            <w:tcW w:w="685" w:type="dxa"/>
          </w:tcPr>
          <w:p w14:paraId="4DEC80AF" w14:textId="4E130143" w:rsidR="00FA3520" w:rsidRPr="00A71D81" w:rsidRDefault="00FA3520" w:rsidP="00FA3520">
            <w:pPr>
              <w:jc w:val="center"/>
              <w:rPr>
                <w:rFonts w:ascii="GHEA Grapalat" w:hAnsi="GHEA Grapalat"/>
                <w:sz w:val="20"/>
                <w:lang w:val="pt-BR"/>
              </w:rPr>
            </w:pPr>
            <w:r>
              <w:rPr>
                <w:rFonts w:ascii="GHEA Grapalat" w:hAnsi="GHEA Grapalat"/>
                <w:sz w:val="20"/>
                <w:lang w:val="hy-AM"/>
              </w:rPr>
              <w:t>100</w:t>
            </w:r>
            <w:r>
              <w:rPr>
                <w:rFonts w:ascii="GHEA Grapalat" w:hAnsi="GHEA Grapalat"/>
                <w:sz w:val="20"/>
              </w:rPr>
              <w:t>%</w:t>
            </w:r>
          </w:p>
        </w:tc>
        <w:tc>
          <w:tcPr>
            <w:tcW w:w="685" w:type="dxa"/>
          </w:tcPr>
          <w:p w14:paraId="05119571" w14:textId="6F12CEC8" w:rsidR="00FA3520" w:rsidRPr="00A71D81" w:rsidRDefault="00FA3520" w:rsidP="00FA3520">
            <w:pPr>
              <w:jc w:val="center"/>
              <w:rPr>
                <w:rFonts w:ascii="GHEA Grapalat" w:hAnsi="GHEA Grapalat"/>
                <w:sz w:val="20"/>
                <w:lang w:val="pt-BR"/>
              </w:rPr>
            </w:pPr>
            <w:r>
              <w:rPr>
                <w:rFonts w:ascii="GHEA Grapalat" w:hAnsi="GHEA Grapalat"/>
                <w:sz w:val="20"/>
                <w:lang w:val="hy-AM"/>
              </w:rPr>
              <w:t>100</w:t>
            </w:r>
            <w:r>
              <w:rPr>
                <w:rFonts w:ascii="GHEA Grapalat" w:hAnsi="GHEA Grapalat"/>
                <w:sz w:val="20"/>
              </w:rPr>
              <w:t>%</w:t>
            </w:r>
          </w:p>
        </w:tc>
        <w:tc>
          <w:tcPr>
            <w:tcW w:w="1755" w:type="dxa"/>
          </w:tcPr>
          <w:p w14:paraId="0E9EB7B1" w14:textId="2CE6BF3B" w:rsidR="00FA3520" w:rsidRPr="00A71D81" w:rsidRDefault="00FA3520" w:rsidP="00FA3520">
            <w:pPr>
              <w:jc w:val="center"/>
              <w:rPr>
                <w:rFonts w:ascii="GHEA Grapalat" w:hAnsi="GHEA Grapalat"/>
                <w:sz w:val="20"/>
                <w:lang w:val="pt-BR"/>
              </w:rPr>
            </w:pPr>
            <w:r>
              <w:rPr>
                <w:rFonts w:ascii="GHEA Grapalat" w:hAnsi="GHEA Grapalat"/>
                <w:sz w:val="20"/>
                <w:lang w:val="hy-AM"/>
              </w:rPr>
              <w:t>100</w:t>
            </w:r>
            <w:r>
              <w:rPr>
                <w:rFonts w:ascii="GHEA Grapalat" w:hAnsi="GHEA Grapalat"/>
                <w:sz w:val="20"/>
              </w:rPr>
              <w:t>%</w:t>
            </w:r>
          </w:p>
        </w:tc>
      </w:tr>
      <w:tr w:rsidR="00FA3520" w:rsidRPr="00A71D81" w14:paraId="06367869" w14:textId="77777777" w:rsidTr="00FA3520">
        <w:trPr>
          <w:trHeight w:val="70"/>
        </w:trPr>
        <w:tc>
          <w:tcPr>
            <w:tcW w:w="1853" w:type="dxa"/>
          </w:tcPr>
          <w:p w14:paraId="53DC2F7B" w14:textId="72B5F87B" w:rsidR="00FA3520" w:rsidRDefault="00FA3520" w:rsidP="00FA3520">
            <w:pPr>
              <w:jc w:val="center"/>
              <w:rPr>
                <w:rFonts w:ascii="GHEA Grapalat" w:hAnsi="GHEA Grapalat"/>
                <w:sz w:val="20"/>
                <w:lang w:val="hy-AM"/>
              </w:rPr>
            </w:pPr>
            <w:r>
              <w:rPr>
                <w:rFonts w:ascii="GHEA Grapalat" w:hAnsi="GHEA Grapalat"/>
                <w:sz w:val="20"/>
                <w:lang w:val="hy-AM"/>
              </w:rPr>
              <w:t>3</w:t>
            </w:r>
          </w:p>
        </w:tc>
        <w:tc>
          <w:tcPr>
            <w:tcW w:w="2419" w:type="dxa"/>
          </w:tcPr>
          <w:p w14:paraId="41166843" w14:textId="4F18308D" w:rsidR="00FA3520" w:rsidRPr="001F679D" w:rsidRDefault="00FA3520" w:rsidP="00FA3520">
            <w:pPr>
              <w:jc w:val="center"/>
              <w:rPr>
                <w:rFonts w:ascii="GHEA Grapalat" w:hAnsi="GHEA Grapalat" w:cs="Calibri"/>
                <w:color w:val="000000"/>
                <w:sz w:val="22"/>
                <w:szCs w:val="22"/>
              </w:rPr>
            </w:pPr>
            <w:r w:rsidRPr="00830367">
              <w:rPr>
                <w:rFonts w:ascii="GHEA Grapalat" w:hAnsi="GHEA Grapalat"/>
                <w:sz w:val="18"/>
                <w:szCs w:val="18"/>
              </w:rPr>
              <w:t>24911200</w:t>
            </w:r>
          </w:p>
        </w:tc>
        <w:tc>
          <w:tcPr>
            <w:tcW w:w="2280" w:type="dxa"/>
            <w:vAlign w:val="center"/>
          </w:tcPr>
          <w:p w14:paraId="13AA9F5F" w14:textId="6D8668E1" w:rsidR="00FA3520" w:rsidRPr="00B038BC" w:rsidRDefault="00FA3520" w:rsidP="00FA3520">
            <w:pPr>
              <w:jc w:val="center"/>
              <w:rPr>
                <w:rFonts w:ascii="GHEA Grapalat" w:hAnsi="GHEA Grapalat"/>
                <w:sz w:val="18"/>
                <w:szCs w:val="18"/>
                <w:lang w:val="ru-RU"/>
              </w:rPr>
            </w:pPr>
            <w:r>
              <w:rPr>
                <w:rFonts w:ascii="GHEA Grapalat" w:hAnsi="GHEA Grapalat" w:cs="Sylfaen"/>
                <w:sz w:val="20"/>
                <w:lang w:val="hy-AM"/>
              </w:rPr>
              <w:t>Սոսինձ էմուլսիա</w:t>
            </w:r>
          </w:p>
        </w:tc>
        <w:tc>
          <w:tcPr>
            <w:tcW w:w="473" w:type="dxa"/>
          </w:tcPr>
          <w:p w14:paraId="13B0A880" w14:textId="77777777" w:rsidR="00FA3520" w:rsidRPr="00A71D81" w:rsidRDefault="00FA3520" w:rsidP="00FA3520">
            <w:pPr>
              <w:jc w:val="center"/>
              <w:rPr>
                <w:rFonts w:ascii="GHEA Grapalat" w:hAnsi="GHEA Grapalat"/>
                <w:sz w:val="20"/>
                <w:lang w:val="pt-BR"/>
              </w:rPr>
            </w:pPr>
          </w:p>
        </w:tc>
        <w:tc>
          <w:tcPr>
            <w:tcW w:w="473" w:type="dxa"/>
          </w:tcPr>
          <w:p w14:paraId="7B3CF7AF" w14:textId="77777777" w:rsidR="00FA3520" w:rsidRPr="00A71D81" w:rsidRDefault="00FA3520" w:rsidP="00FA3520">
            <w:pPr>
              <w:jc w:val="center"/>
              <w:rPr>
                <w:rFonts w:ascii="GHEA Grapalat" w:hAnsi="GHEA Grapalat"/>
                <w:sz w:val="20"/>
                <w:lang w:val="pt-BR"/>
              </w:rPr>
            </w:pPr>
          </w:p>
        </w:tc>
        <w:tc>
          <w:tcPr>
            <w:tcW w:w="473" w:type="dxa"/>
          </w:tcPr>
          <w:p w14:paraId="6CF6F5D3" w14:textId="77777777" w:rsidR="00FA3520" w:rsidRPr="00A71D81" w:rsidRDefault="00FA3520" w:rsidP="00FA3520">
            <w:pPr>
              <w:jc w:val="center"/>
              <w:rPr>
                <w:rFonts w:ascii="GHEA Grapalat" w:hAnsi="GHEA Grapalat"/>
                <w:sz w:val="20"/>
                <w:lang w:val="pt-BR"/>
              </w:rPr>
            </w:pPr>
          </w:p>
        </w:tc>
        <w:tc>
          <w:tcPr>
            <w:tcW w:w="473" w:type="dxa"/>
          </w:tcPr>
          <w:p w14:paraId="5941863A" w14:textId="77777777" w:rsidR="00FA3520" w:rsidRPr="00A71D81" w:rsidRDefault="00FA3520" w:rsidP="00FA3520">
            <w:pPr>
              <w:jc w:val="center"/>
              <w:rPr>
                <w:rFonts w:ascii="GHEA Grapalat" w:hAnsi="GHEA Grapalat"/>
                <w:sz w:val="20"/>
                <w:lang w:val="pt-BR"/>
              </w:rPr>
            </w:pPr>
          </w:p>
        </w:tc>
        <w:tc>
          <w:tcPr>
            <w:tcW w:w="473" w:type="dxa"/>
          </w:tcPr>
          <w:p w14:paraId="41C75289" w14:textId="77777777" w:rsidR="00FA3520" w:rsidRPr="00A71D81" w:rsidRDefault="00FA3520" w:rsidP="00FA3520">
            <w:pPr>
              <w:jc w:val="center"/>
              <w:rPr>
                <w:rFonts w:ascii="GHEA Grapalat" w:hAnsi="GHEA Grapalat"/>
                <w:sz w:val="20"/>
                <w:lang w:val="pt-BR"/>
              </w:rPr>
            </w:pPr>
          </w:p>
        </w:tc>
        <w:tc>
          <w:tcPr>
            <w:tcW w:w="685" w:type="dxa"/>
          </w:tcPr>
          <w:p w14:paraId="16B62817" w14:textId="621781DE" w:rsidR="00FA3520" w:rsidRDefault="00FA3520" w:rsidP="00FA3520">
            <w:pPr>
              <w:jc w:val="center"/>
              <w:rPr>
                <w:rFonts w:ascii="GHEA Grapalat" w:hAnsi="GHEA Grapalat"/>
                <w:sz w:val="20"/>
                <w:lang w:val="hy-AM"/>
              </w:rPr>
            </w:pPr>
          </w:p>
        </w:tc>
        <w:tc>
          <w:tcPr>
            <w:tcW w:w="685" w:type="dxa"/>
          </w:tcPr>
          <w:p w14:paraId="652CB76C" w14:textId="1DF6B0DB" w:rsidR="00FA3520" w:rsidRDefault="00FA3520" w:rsidP="00FA3520">
            <w:pPr>
              <w:jc w:val="center"/>
              <w:rPr>
                <w:rFonts w:ascii="GHEA Grapalat" w:hAnsi="GHEA Grapalat"/>
                <w:sz w:val="20"/>
                <w:lang w:val="hy-AM"/>
              </w:rPr>
            </w:pPr>
            <w:r w:rsidRPr="00EC3CAA">
              <w:rPr>
                <w:rFonts w:ascii="GHEA Grapalat" w:hAnsi="GHEA Grapalat"/>
                <w:sz w:val="20"/>
                <w:lang w:val="hy-AM"/>
              </w:rPr>
              <w:t>100</w:t>
            </w:r>
            <w:r w:rsidRPr="00EC3CAA">
              <w:rPr>
                <w:rFonts w:ascii="GHEA Grapalat" w:hAnsi="GHEA Grapalat"/>
                <w:sz w:val="20"/>
              </w:rPr>
              <w:t>%</w:t>
            </w:r>
          </w:p>
        </w:tc>
        <w:tc>
          <w:tcPr>
            <w:tcW w:w="685" w:type="dxa"/>
          </w:tcPr>
          <w:p w14:paraId="7F85857E" w14:textId="74DED826" w:rsidR="00FA3520" w:rsidRDefault="00FA3520" w:rsidP="00FA3520">
            <w:pPr>
              <w:jc w:val="center"/>
              <w:rPr>
                <w:rFonts w:ascii="GHEA Grapalat" w:hAnsi="GHEA Grapalat"/>
                <w:sz w:val="20"/>
                <w:lang w:val="hy-AM"/>
              </w:rPr>
            </w:pPr>
            <w:r w:rsidRPr="00EC3CAA">
              <w:rPr>
                <w:rFonts w:ascii="GHEA Grapalat" w:hAnsi="GHEA Grapalat"/>
                <w:sz w:val="20"/>
                <w:lang w:val="hy-AM"/>
              </w:rPr>
              <w:t>100</w:t>
            </w:r>
            <w:r w:rsidRPr="00EC3CAA">
              <w:rPr>
                <w:rFonts w:ascii="GHEA Grapalat" w:hAnsi="GHEA Grapalat"/>
                <w:sz w:val="20"/>
              </w:rPr>
              <w:t>%</w:t>
            </w:r>
          </w:p>
        </w:tc>
        <w:tc>
          <w:tcPr>
            <w:tcW w:w="685" w:type="dxa"/>
          </w:tcPr>
          <w:p w14:paraId="405F3C1E" w14:textId="34AF928C" w:rsidR="00FA3520" w:rsidRDefault="00FA3520" w:rsidP="00FA3520">
            <w:pPr>
              <w:jc w:val="center"/>
              <w:rPr>
                <w:rFonts w:ascii="GHEA Grapalat" w:hAnsi="GHEA Grapalat"/>
                <w:sz w:val="20"/>
                <w:lang w:val="hy-AM"/>
              </w:rPr>
            </w:pPr>
            <w:r w:rsidRPr="00EC3CAA">
              <w:rPr>
                <w:rFonts w:ascii="GHEA Grapalat" w:hAnsi="GHEA Grapalat"/>
                <w:sz w:val="20"/>
                <w:lang w:val="hy-AM"/>
              </w:rPr>
              <w:t>100</w:t>
            </w:r>
            <w:r w:rsidRPr="00EC3CAA">
              <w:rPr>
                <w:rFonts w:ascii="GHEA Grapalat" w:hAnsi="GHEA Grapalat"/>
                <w:sz w:val="20"/>
              </w:rPr>
              <w:t>%</w:t>
            </w:r>
          </w:p>
        </w:tc>
        <w:tc>
          <w:tcPr>
            <w:tcW w:w="685" w:type="dxa"/>
          </w:tcPr>
          <w:p w14:paraId="209222CB" w14:textId="7F37BA79" w:rsidR="00FA3520" w:rsidRDefault="00FA3520" w:rsidP="00FA3520">
            <w:pPr>
              <w:jc w:val="center"/>
              <w:rPr>
                <w:rFonts w:ascii="GHEA Grapalat" w:hAnsi="GHEA Grapalat"/>
                <w:sz w:val="20"/>
                <w:lang w:val="hy-AM"/>
              </w:rPr>
            </w:pPr>
            <w:r>
              <w:rPr>
                <w:rFonts w:ascii="GHEA Grapalat" w:hAnsi="GHEA Grapalat"/>
                <w:sz w:val="20"/>
                <w:lang w:val="hy-AM"/>
              </w:rPr>
              <w:t>100</w:t>
            </w:r>
            <w:r>
              <w:rPr>
                <w:rFonts w:ascii="GHEA Grapalat" w:hAnsi="GHEA Grapalat"/>
                <w:sz w:val="20"/>
              </w:rPr>
              <w:t>%</w:t>
            </w:r>
          </w:p>
        </w:tc>
        <w:tc>
          <w:tcPr>
            <w:tcW w:w="685" w:type="dxa"/>
          </w:tcPr>
          <w:p w14:paraId="214D7BB2" w14:textId="17F9AE05" w:rsidR="00FA3520" w:rsidRDefault="00FA3520" w:rsidP="00FA3520">
            <w:pPr>
              <w:jc w:val="center"/>
              <w:rPr>
                <w:rFonts w:ascii="GHEA Grapalat" w:hAnsi="GHEA Grapalat"/>
                <w:sz w:val="20"/>
                <w:lang w:val="hy-AM"/>
              </w:rPr>
            </w:pPr>
            <w:r>
              <w:rPr>
                <w:rFonts w:ascii="GHEA Grapalat" w:hAnsi="GHEA Grapalat"/>
                <w:sz w:val="20"/>
                <w:lang w:val="hy-AM"/>
              </w:rPr>
              <w:t>100</w:t>
            </w:r>
            <w:r>
              <w:rPr>
                <w:rFonts w:ascii="GHEA Grapalat" w:hAnsi="GHEA Grapalat"/>
                <w:sz w:val="20"/>
              </w:rPr>
              <w:t>%</w:t>
            </w:r>
          </w:p>
        </w:tc>
        <w:tc>
          <w:tcPr>
            <w:tcW w:w="685" w:type="dxa"/>
          </w:tcPr>
          <w:p w14:paraId="348F2D1D" w14:textId="6095A53F" w:rsidR="00FA3520" w:rsidRDefault="00FA3520" w:rsidP="00FA3520">
            <w:pPr>
              <w:jc w:val="center"/>
              <w:rPr>
                <w:rFonts w:ascii="GHEA Grapalat" w:hAnsi="GHEA Grapalat"/>
                <w:sz w:val="20"/>
                <w:lang w:val="hy-AM"/>
              </w:rPr>
            </w:pPr>
            <w:r>
              <w:rPr>
                <w:rFonts w:ascii="GHEA Grapalat" w:hAnsi="GHEA Grapalat"/>
                <w:sz w:val="20"/>
                <w:lang w:val="hy-AM"/>
              </w:rPr>
              <w:t>100</w:t>
            </w:r>
            <w:r>
              <w:rPr>
                <w:rFonts w:ascii="GHEA Grapalat" w:hAnsi="GHEA Grapalat"/>
                <w:sz w:val="20"/>
              </w:rPr>
              <w:t>%</w:t>
            </w:r>
          </w:p>
        </w:tc>
        <w:tc>
          <w:tcPr>
            <w:tcW w:w="1755" w:type="dxa"/>
          </w:tcPr>
          <w:p w14:paraId="73C27604" w14:textId="67F13AE6" w:rsidR="00FA3520" w:rsidRDefault="00FA3520" w:rsidP="00FA3520">
            <w:pPr>
              <w:jc w:val="center"/>
              <w:rPr>
                <w:rFonts w:ascii="GHEA Grapalat" w:hAnsi="GHEA Grapalat"/>
                <w:sz w:val="20"/>
                <w:lang w:val="hy-AM"/>
              </w:rPr>
            </w:pPr>
            <w:r>
              <w:rPr>
                <w:rFonts w:ascii="GHEA Grapalat" w:hAnsi="GHEA Grapalat"/>
                <w:sz w:val="20"/>
                <w:lang w:val="hy-AM"/>
              </w:rPr>
              <w:t>100</w:t>
            </w:r>
            <w:r>
              <w:rPr>
                <w:rFonts w:ascii="GHEA Grapalat" w:hAnsi="GHEA Grapalat"/>
                <w:sz w:val="20"/>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C3A1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752B" w14:textId="77777777" w:rsidR="002318A7" w:rsidRDefault="002318A7">
      <w:r>
        <w:separator/>
      </w:r>
    </w:p>
  </w:endnote>
  <w:endnote w:type="continuationSeparator" w:id="0">
    <w:p w14:paraId="5200D697" w14:textId="77777777" w:rsidR="002318A7" w:rsidRDefault="0023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C870" w14:textId="77777777" w:rsidR="002318A7" w:rsidRDefault="002318A7">
      <w:r>
        <w:separator/>
      </w:r>
    </w:p>
  </w:footnote>
  <w:footnote w:type="continuationSeparator" w:id="0">
    <w:p w14:paraId="299B0149" w14:textId="77777777" w:rsidR="002318A7" w:rsidRDefault="002318A7">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6">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1">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F59DE82" w14:textId="77777777" w:rsidR="008C06BF" w:rsidRPr="000B7538" w:rsidRDefault="008C06BF" w:rsidP="008C06BF">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BA2075" w14:textId="77777777" w:rsidR="008C06BF" w:rsidRPr="000B7538" w:rsidRDefault="008C06BF" w:rsidP="008C06B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07BEC77" w14:textId="77777777" w:rsidR="008C06BF" w:rsidRPr="00523B4A" w:rsidRDefault="008C06BF" w:rsidP="008C06BF">
      <w:pPr>
        <w:pStyle w:val="FootnoteText"/>
        <w:rPr>
          <w:rFonts w:asciiTheme="minorHAnsi" w:hAnsiTheme="minorHAnsi"/>
        </w:rPr>
      </w:pPr>
    </w:p>
  </w:footnote>
  <w:footnote w:id="14">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1"/>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3B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1"/>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515"/>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550"/>
    <w:rsid w:val="001F1DF0"/>
    <w:rsid w:val="001F3094"/>
    <w:rsid w:val="001F3237"/>
    <w:rsid w:val="001F386B"/>
    <w:rsid w:val="001F5699"/>
    <w:rsid w:val="001F5FDE"/>
    <w:rsid w:val="001F6578"/>
    <w:rsid w:val="001F679D"/>
    <w:rsid w:val="001F760C"/>
    <w:rsid w:val="00201683"/>
    <w:rsid w:val="002017CB"/>
    <w:rsid w:val="00201DA0"/>
    <w:rsid w:val="00201F2E"/>
    <w:rsid w:val="00202F4D"/>
    <w:rsid w:val="002032CE"/>
    <w:rsid w:val="00203917"/>
    <w:rsid w:val="00203C56"/>
    <w:rsid w:val="00204B03"/>
    <w:rsid w:val="00204E53"/>
    <w:rsid w:val="00205689"/>
    <w:rsid w:val="00206DC6"/>
    <w:rsid w:val="0020701A"/>
    <w:rsid w:val="00207CF7"/>
    <w:rsid w:val="0021007E"/>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8A7"/>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5A"/>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D98"/>
    <w:rsid w:val="002A5BDB"/>
    <w:rsid w:val="002A5CD6"/>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83E"/>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033"/>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0FBD"/>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BE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57D"/>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0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9F3"/>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1F6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EF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DAD"/>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2723"/>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36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024"/>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2E5"/>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6BF"/>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C8"/>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0CC4"/>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699"/>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1572"/>
    <w:rsid w:val="00A42216"/>
    <w:rsid w:val="00A42D1F"/>
    <w:rsid w:val="00A42E71"/>
    <w:rsid w:val="00A43166"/>
    <w:rsid w:val="00A4360B"/>
    <w:rsid w:val="00A43F1B"/>
    <w:rsid w:val="00A4426D"/>
    <w:rsid w:val="00A45662"/>
    <w:rsid w:val="00A45946"/>
    <w:rsid w:val="00A45D0A"/>
    <w:rsid w:val="00A4729F"/>
    <w:rsid w:val="00A47A4E"/>
    <w:rsid w:val="00A5050E"/>
    <w:rsid w:val="00A51B73"/>
    <w:rsid w:val="00A51D7C"/>
    <w:rsid w:val="00A52061"/>
    <w:rsid w:val="00A524AC"/>
    <w:rsid w:val="00A5297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A5C"/>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EEC"/>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656"/>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8FF"/>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A85"/>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756"/>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7E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5B9"/>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14"/>
    <w:rsid w:val="00CC3A77"/>
    <w:rsid w:val="00CC43F3"/>
    <w:rsid w:val="00CC47B2"/>
    <w:rsid w:val="00CC49B7"/>
    <w:rsid w:val="00CC4AD8"/>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96A"/>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CD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6B0"/>
    <w:rsid w:val="00EA3E33"/>
    <w:rsid w:val="00EA3FD0"/>
    <w:rsid w:val="00EA40DF"/>
    <w:rsid w:val="00EA4B24"/>
    <w:rsid w:val="00EA58C8"/>
    <w:rsid w:val="00EA625E"/>
    <w:rsid w:val="00EA68B2"/>
    <w:rsid w:val="00EA7474"/>
    <w:rsid w:val="00EA7727"/>
    <w:rsid w:val="00EA7FA5"/>
    <w:rsid w:val="00EB07BB"/>
    <w:rsid w:val="00EB0B3D"/>
    <w:rsid w:val="00EB25F3"/>
    <w:rsid w:val="00EB2A41"/>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7AD"/>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8B"/>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520"/>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E52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7599476">
      <w:bodyDiv w:val="1"/>
      <w:marLeft w:val="0"/>
      <w:marRight w:val="0"/>
      <w:marTop w:val="0"/>
      <w:marBottom w:val="0"/>
      <w:divBdr>
        <w:top w:val="none" w:sz="0" w:space="0" w:color="auto"/>
        <w:left w:val="none" w:sz="0" w:space="0" w:color="auto"/>
        <w:bottom w:val="none" w:sz="0" w:space="0" w:color="auto"/>
        <w:right w:val="none" w:sz="0" w:space="0" w:color="auto"/>
      </w:divBdr>
    </w:div>
    <w:div w:id="20252195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55562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191490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148620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0755034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520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946235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70</Pages>
  <Words>21556</Words>
  <Characters>122874</Characters>
  <Application>Microsoft Office Word</Application>
  <DocSecurity>0</DocSecurity>
  <Lines>1023</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144142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66</cp:revision>
  <cp:lastPrinted>2018-02-16T07:12:00Z</cp:lastPrinted>
  <dcterms:created xsi:type="dcterms:W3CDTF">2025-03-04T12:44:00Z</dcterms:created>
  <dcterms:modified xsi:type="dcterms:W3CDTF">2026-06-09T07:26:00Z</dcterms:modified>
</cp:coreProperties>
</file>